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0A6" w:rsidRPr="00156547" w:rsidRDefault="00F740A6" w:rsidP="00F740A6">
      <w:pPr>
        <w:jc w:val="center"/>
        <w:rPr>
          <w:rFonts w:ascii="Times New Roman" w:hAnsi="Times New Roman" w:cs="Times New Roman"/>
          <w:b/>
          <w:sz w:val="28"/>
          <w:szCs w:val="28"/>
          <w:u w:val="single"/>
        </w:rPr>
      </w:pPr>
      <w:bookmarkStart w:id="0" w:name="_GoBack"/>
      <w:bookmarkEnd w:id="0"/>
      <w:r w:rsidRPr="00156547">
        <w:rPr>
          <w:rFonts w:ascii="Times New Roman" w:hAnsi="Times New Roman" w:cs="Times New Roman"/>
          <w:b/>
          <w:sz w:val="28"/>
          <w:szCs w:val="28"/>
          <w:u w:val="single"/>
        </w:rPr>
        <w:t>AKTYVI SUBALANSUOTA PAMOKA 3 X 15</w:t>
      </w:r>
    </w:p>
    <w:p w:rsidR="00F740A6" w:rsidRPr="00156547" w:rsidRDefault="00F740A6" w:rsidP="00F740A6">
      <w:pPr>
        <w:spacing w:after="0"/>
        <w:jc w:val="center"/>
        <w:rPr>
          <w:rFonts w:ascii="Times New Roman" w:hAnsi="Times New Roman" w:cs="Times New Roman"/>
          <w:sz w:val="28"/>
          <w:szCs w:val="28"/>
        </w:rPr>
      </w:pPr>
      <w:r w:rsidRPr="00156547">
        <w:rPr>
          <w:rFonts w:ascii="Times New Roman" w:hAnsi="Times New Roman" w:cs="Times New Roman"/>
          <w:sz w:val="28"/>
          <w:szCs w:val="28"/>
        </w:rPr>
        <w:t>Jašiūnų Mykolo Balinskio gimnazija</w:t>
      </w:r>
    </w:p>
    <w:p w:rsidR="00F740A6" w:rsidRPr="00156547" w:rsidRDefault="00F740A6" w:rsidP="00F740A6">
      <w:pPr>
        <w:spacing w:after="0" w:line="240" w:lineRule="auto"/>
        <w:jc w:val="center"/>
        <w:rPr>
          <w:rFonts w:ascii="Times New Roman" w:hAnsi="Times New Roman" w:cs="Times New Roman"/>
          <w:sz w:val="16"/>
          <w:szCs w:val="16"/>
        </w:rPr>
      </w:pPr>
      <w:r w:rsidRPr="00156547">
        <w:rPr>
          <w:rFonts w:ascii="Times New Roman" w:hAnsi="Times New Roman" w:cs="Times New Roman"/>
          <w:sz w:val="16"/>
          <w:szCs w:val="16"/>
        </w:rPr>
        <w:t>(Švietimo įstaigos pavadinimas)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546"/>
        <w:gridCol w:w="5811"/>
      </w:tblGrid>
      <w:tr w:rsidR="00F740A6" w:rsidRPr="00156547" w:rsidTr="00ED0EAE">
        <w:tc>
          <w:tcPr>
            <w:tcW w:w="3114" w:type="dxa"/>
          </w:tcPr>
          <w:p w:rsidR="00F740A6" w:rsidRPr="00156547" w:rsidRDefault="00F740A6" w:rsidP="00ED0EAE">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sz w:val="24"/>
                <w:szCs w:val="24"/>
              </w:rPr>
            </w:pPr>
          </w:p>
          <w:p w:rsidR="00F740A6" w:rsidRPr="00156547" w:rsidRDefault="00F740A6" w:rsidP="00ED0EAE">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sz w:val="32"/>
                <w:szCs w:val="32"/>
              </w:rPr>
            </w:pPr>
            <w:r w:rsidRPr="00156547">
              <w:rPr>
                <w:rFonts w:ascii="Times New Roman" w:hAnsi="Times New Roman" w:cs="Times New Roman"/>
                <w:b/>
                <w:sz w:val="32"/>
                <w:szCs w:val="32"/>
              </w:rPr>
              <w:t>Mokytojų</w:t>
            </w:r>
          </w:p>
          <w:p w:rsidR="00F740A6" w:rsidRPr="00156547" w:rsidRDefault="00F740A6" w:rsidP="00ED0EAE">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sz w:val="32"/>
                <w:szCs w:val="32"/>
              </w:rPr>
            </w:pPr>
            <w:r w:rsidRPr="00156547">
              <w:rPr>
                <w:rFonts w:ascii="Times New Roman" w:hAnsi="Times New Roman" w:cs="Times New Roman"/>
                <w:b/>
                <w:sz w:val="32"/>
                <w:szCs w:val="32"/>
              </w:rPr>
              <w:t xml:space="preserve">kūrybinės </w:t>
            </w:r>
          </w:p>
          <w:p w:rsidR="00F740A6" w:rsidRPr="00156547" w:rsidRDefault="00F740A6" w:rsidP="00ED0EAE">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sz w:val="24"/>
                <w:szCs w:val="24"/>
              </w:rPr>
            </w:pPr>
            <w:r w:rsidRPr="00156547">
              <w:rPr>
                <w:rFonts w:ascii="Times New Roman" w:hAnsi="Times New Roman" w:cs="Times New Roman"/>
                <w:b/>
                <w:sz w:val="32"/>
                <w:szCs w:val="32"/>
              </w:rPr>
              <w:t>laboratorijos</w:t>
            </w:r>
          </w:p>
        </w:tc>
        <w:tc>
          <w:tcPr>
            <w:tcW w:w="1546" w:type="dxa"/>
          </w:tcPr>
          <w:p w:rsidR="00F740A6" w:rsidRPr="00156547" w:rsidRDefault="00F740A6" w:rsidP="00ED0EAE">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noProof/>
                <w:sz w:val="24"/>
                <w:szCs w:val="24"/>
                <w:lang w:val="en-US"/>
              </w:rPr>
            </w:pPr>
          </w:p>
          <w:p w:rsidR="00F740A6" w:rsidRPr="00156547" w:rsidRDefault="00F740A6" w:rsidP="00ED0EAE">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noProof/>
                <w:sz w:val="24"/>
                <w:szCs w:val="24"/>
                <w:lang w:val="en-US"/>
              </w:rPr>
            </w:pPr>
            <w:r w:rsidRPr="00156547">
              <w:rPr>
                <w:rFonts w:ascii="Times New Roman" w:hAnsi="Times New Roman" w:cs="Times New Roman"/>
                <w:b/>
                <w:noProof/>
                <w:sz w:val="24"/>
                <w:szCs w:val="24"/>
                <w:lang w:val="en-US"/>
              </w:rPr>
              <w:drawing>
                <wp:inline distT="0" distB="0" distL="0" distR="0" wp14:anchorId="10FAF367" wp14:editId="0658761C">
                  <wp:extent cx="609396" cy="732448"/>
                  <wp:effectExtent l="0" t="0" r="635" b="0"/>
                  <wp:docPr id="3" name="Paveikslėlis 3" descr="C:\Users\inesa_suchocka\Documents\herbai-logotipai\herba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sa_suchocka\Documents\herbai-logotipai\herbas2.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387" cy="779312"/>
                          </a:xfrm>
                          <a:prstGeom prst="rect">
                            <a:avLst/>
                          </a:prstGeom>
                          <a:noFill/>
                          <a:ln>
                            <a:noFill/>
                          </a:ln>
                        </pic:spPr>
                      </pic:pic>
                    </a:graphicData>
                  </a:graphic>
                </wp:inline>
              </w:drawing>
            </w:r>
          </w:p>
          <w:p w:rsidR="00F740A6" w:rsidRPr="00156547" w:rsidRDefault="00F740A6" w:rsidP="00ED0EAE">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sz w:val="24"/>
                <w:szCs w:val="24"/>
              </w:rPr>
            </w:pPr>
          </w:p>
        </w:tc>
        <w:tc>
          <w:tcPr>
            <w:tcW w:w="5811" w:type="dxa"/>
          </w:tcPr>
          <w:p w:rsidR="00F740A6" w:rsidRPr="00156547" w:rsidRDefault="00F740A6" w:rsidP="00ED0EAE">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sz w:val="24"/>
                <w:szCs w:val="24"/>
              </w:rPr>
            </w:pPr>
            <w:r w:rsidRPr="00156547">
              <w:rPr>
                <w:rFonts w:ascii="Times New Roman" w:hAnsi="Times New Roman" w:cs="Times New Roman"/>
                <w:b/>
                <w:noProof/>
                <w:sz w:val="24"/>
                <w:szCs w:val="24"/>
                <w:lang w:val="en-US"/>
              </w:rPr>
              <w:drawing>
                <wp:inline distT="0" distB="0" distL="0" distR="0" wp14:anchorId="0AB7D2C9" wp14:editId="491E2EDA">
                  <wp:extent cx="3152775" cy="1058223"/>
                  <wp:effectExtent l="0" t="0" r="0" b="8890"/>
                  <wp:docPr id="2" name="Paveikslėlis 2" descr="C:\Users\inesa_suchocka\Desktop\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sa_suchocka\Desktop\Logo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6554" cy="1079630"/>
                          </a:xfrm>
                          <a:prstGeom prst="rect">
                            <a:avLst/>
                          </a:prstGeom>
                          <a:noFill/>
                          <a:ln>
                            <a:noFill/>
                          </a:ln>
                        </pic:spPr>
                      </pic:pic>
                    </a:graphicData>
                  </a:graphic>
                </wp:inline>
              </w:drawing>
            </w:r>
          </w:p>
        </w:tc>
      </w:tr>
    </w:tbl>
    <w:p w:rsidR="00F740A6" w:rsidRPr="00156547" w:rsidRDefault="00F740A6" w:rsidP="00F740A6">
      <w:pPr>
        <w:rPr>
          <w:rFonts w:ascii="Times New Roman" w:hAnsi="Times New Roman" w:cs="Times New Roman"/>
          <w:sz w:val="16"/>
          <w:szCs w:val="16"/>
        </w:rPr>
      </w:pPr>
      <w:r w:rsidRPr="00156547">
        <w:rPr>
          <w:rFonts w:ascii="Times New Roman" w:hAnsi="Times New Roman" w:cs="Times New Roman"/>
          <w:b/>
          <w:sz w:val="24"/>
          <w:szCs w:val="24"/>
        </w:rPr>
        <w:t xml:space="preserve">Data: </w:t>
      </w:r>
      <w:r w:rsidR="00083638">
        <w:rPr>
          <w:rFonts w:ascii="Times New Roman" w:hAnsi="Times New Roman" w:cs="Times New Roman"/>
          <w:b/>
          <w:sz w:val="24"/>
          <w:szCs w:val="24"/>
        </w:rPr>
        <w:t>2019-03-14</w:t>
      </w:r>
      <w:r w:rsidRPr="00156547">
        <w:rPr>
          <w:rFonts w:ascii="Times New Roman" w:hAnsi="Times New Roman" w:cs="Times New Roman"/>
          <w:b/>
          <w:sz w:val="24"/>
          <w:szCs w:val="24"/>
        </w:rPr>
        <w:br/>
        <w:t>Dalykas / ugdomoji veikla:</w:t>
      </w:r>
      <w:r w:rsidRPr="00156547">
        <w:rPr>
          <w:rFonts w:ascii="Times New Roman" w:hAnsi="Times New Roman" w:cs="Times New Roman"/>
          <w:sz w:val="16"/>
          <w:szCs w:val="16"/>
        </w:rPr>
        <w:t xml:space="preserve"> </w:t>
      </w:r>
      <w:r w:rsidRPr="00156547">
        <w:rPr>
          <w:rFonts w:ascii="Times New Roman" w:hAnsi="Times New Roman" w:cs="Times New Roman"/>
          <w:b/>
          <w:sz w:val="24"/>
          <w:szCs w:val="24"/>
        </w:rPr>
        <w:t>Lietuvių kalba ir literatūra</w:t>
      </w:r>
    </w:p>
    <w:p w:rsidR="00F740A6" w:rsidRPr="00156547" w:rsidRDefault="00F740A6" w:rsidP="00F740A6">
      <w:pPr>
        <w:rPr>
          <w:rFonts w:ascii="Times New Roman" w:hAnsi="Times New Roman" w:cs="Times New Roman"/>
          <w:sz w:val="16"/>
          <w:szCs w:val="16"/>
        </w:rPr>
      </w:pPr>
      <w:r w:rsidRPr="00156547">
        <w:rPr>
          <w:rFonts w:ascii="Times New Roman" w:hAnsi="Times New Roman" w:cs="Times New Roman"/>
          <w:b/>
          <w:sz w:val="24"/>
          <w:szCs w:val="24"/>
        </w:rPr>
        <w:t xml:space="preserve">Klasė / grupė: </w:t>
      </w:r>
      <w:r w:rsidR="00083638">
        <w:rPr>
          <w:rFonts w:ascii="Times New Roman" w:hAnsi="Times New Roman" w:cs="Times New Roman"/>
          <w:b/>
          <w:sz w:val="24"/>
          <w:szCs w:val="24"/>
        </w:rPr>
        <w:t>IV G</w:t>
      </w:r>
    </w:p>
    <w:p w:rsidR="00083638" w:rsidRPr="00083638" w:rsidRDefault="00F740A6" w:rsidP="008E324D">
      <w:pPr>
        <w:spacing w:after="0"/>
        <w:rPr>
          <w:rFonts w:ascii="Times New Roman" w:hAnsi="Times New Roman" w:cs="Times New Roman"/>
          <w:sz w:val="24"/>
          <w:szCs w:val="24"/>
        </w:rPr>
      </w:pPr>
      <w:r w:rsidRPr="00156547">
        <w:rPr>
          <w:rFonts w:ascii="Times New Roman" w:hAnsi="Times New Roman" w:cs="Times New Roman"/>
          <w:b/>
          <w:sz w:val="24"/>
          <w:szCs w:val="24"/>
        </w:rPr>
        <w:t xml:space="preserve">Planą sukūrė: </w:t>
      </w:r>
      <w:r w:rsidR="00083638" w:rsidRPr="008E324D">
        <w:rPr>
          <w:rFonts w:ascii="Times New Roman" w:hAnsi="Times New Roman" w:cs="Times New Roman"/>
          <w:sz w:val="24"/>
          <w:szCs w:val="24"/>
          <w:u w:val="single"/>
        </w:rPr>
        <w:t>Jašiūnų M.Balinskio gimnazijos mokytoja Lucija Mickevič-Ozarovska</w:t>
      </w:r>
    </w:p>
    <w:p w:rsidR="00F740A6" w:rsidRPr="00156547" w:rsidRDefault="00F740A6" w:rsidP="008E324D">
      <w:pPr>
        <w:spacing w:after="0" w:line="240" w:lineRule="auto"/>
        <w:rPr>
          <w:rFonts w:ascii="Times New Roman" w:hAnsi="Times New Roman" w:cs="Times New Roman"/>
          <w:b/>
          <w:sz w:val="16"/>
          <w:szCs w:val="16"/>
        </w:rPr>
      </w:pPr>
      <w:r w:rsidRPr="00156547">
        <w:rPr>
          <w:rFonts w:ascii="Times New Roman" w:hAnsi="Times New Roman" w:cs="Times New Roman"/>
          <w:b/>
          <w:sz w:val="24"/>
          <w:szCs w:val="24"/>
        </w:rPr>
        <w:t xml:space="preserve">                                        </w:t>
      </w:r>
      <w:r w:rsidR="008E324D">
        <w:rPr>
          <w:rFonts w:ascii="Times New Roman" w:hAnsi="Times New Roman" w:cs="Times New Roman"/>
          <w:b/>
          <w:sz w:val="24"/>
          <w:szCs w:val="24"/>
        </w:rPr>
        <w:t xml:space="preserve">                        </w:t>
      </w:r>
      <w:r w:rsidRPr="00156547">
        <w:rPr>
          <w:rFonts w:ascii="Times New Roman" w:hAnsi="Times New Roman" w:cs="Times New Roman"/>
          <w:b/>
          <w:sz w:val="24"/>
          <w:szCs w:val="24"/>
        </w:rPr>
        <w:t xml:space="preserve"> </w:t>
      </w:r>
      <w:r w:rsidRPr="00156547">
        <w:rPr>
          <w:rFonts w:ascii="Times New Roman" w:hAnsi="Times New Roman" w:cs="Times New Roman"/>
          <w:i/>
          <w:color w:val="auto"/>
          <w:sz w:val="16"/>
          <w:szCs w:val="16"/>
        </w:rPr>
        <w:t>(mokytojo vardas, pavardė)</w:t>
      </w:r>
      <w:r w:rsidRPr="00156547">
        <w:rPr>
          <w:rFonts w:ascii="Times New Roman" w:hAnsi="Times New Roman" w:cs="Times New Roman"/>
          <w:b/>
          <w:color w:val="auto"/>
          <w:sz w:val="16"/>
          <w:szCs w:val="16"/>
        </w:rPr>
        <w:t xml:space="preserve"> </w:t>
      </w:r>
    </w:p>
    <w:p w:rsidR="00F740A6" w:rsidRPr="00156547" w:rsidRDefault="00F740A6" w:rsidP="00F740A6">
      <w:pPr>
        <w:jc w:val="center"/>
        <w:rPr>
          <w:rFonts w:ascii="Times New Roman" w:hAnsi="Times New Roman" w:cs="Times New Roman"/>
          <w:b/>
          <w:sz w:val="24"/>
          <w:szCs w:val="24"/>
        </w:rPr>
      </w:pPr>
    </w:p>
    <w:p w:rsidR="00F740A6" w:rsidRPr="00156547" w:rsidRDefault="00F740A6" w:rsidP="00F740A6">
      <w:pPr>
        <w:jc w:val="center"/>
        <w:rPr>
          <w:rFonts w:ascii="Times New Roman" w:hAnsi="Times New Roman" w:cs="Times New Roman"/>
          <w:sz w:val="24"/>
          <w:szCs w:val="24"/>
        </w:rPr>
      </w:pPr>
      <w:r w:rsidRPr="00156547">
        <w:rPr>
          <w:rFonts w:ascii="Times New Roman" w:hAnsi="Times New Roman" w:cs="Times New Roman"/>
          <w:b/>
          <w:sz w:val="24"/>
          <w:szCs w:val="24"/>
        </w:rPr>
        <w:t xml:space="preserve">Pamokos (pamokų ciklo) /užsiėmimo pavadinimas </w:t>
      </w:r>
      <w:r w:rsidR="00083638" w:rsidRPr="00083638">
        <w:rPr>
          <w:rFonts w:ascii="Times New Roman" w:hAnsi="Times New Roman" w:cs="Times New Roman"/>
          <w:sz w:val="28"/>
          <w:szCs w:val="28"/>
        </w:rPr>
        <w:t>Esė. Trys Sigito Parulskio tekstai</w:t>
      </w:r>
    </w:p>
    <w:tbl>
      <w:tblPr>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7"/>
        <w:gridCol w:w="7974"/>
      </w:tblGrid>
      <w:tr w:rsidR="00F740A6" w:rsidRPr="00156547" w:rsidTr="00ED0EAE">
        <w:trPr>
          <w:trHeight w:val="420"/>
        </w:trPr>
        <w:tc>
          <w:tcPr>
            <w:tcW w:w="9911" w:type="dxa"/>
            <w:gridSpan w:val="2"/>
            <w:shd w:val="clear" w:color="auto" w:fill="E2EFD9"/>
            <w:vAlign w:val="center"/>
          </w:tcPr>
          <w:p w:rsidR="00F740A6" w:rsidRPr="00156547" w:rsidRDefault="00F740A6" w:rsidP="00ED0EAE">
            <w:pPr>
              <w:spacing w:after="0"/>
              <w:rPr>
                <w:rFonts w:ascii="Times New Roman" w:hAnsi="Times New Roman" w:cs="Times New Roman"/>
                <w:b/>
                <w:sz w:val="24"/>
                <w:szCs w:val="24"/>
              </w:rPr>
            </w:pPr>
            <w:r w:rsidRPr="00156547">
              <w:rPr>
                <w:rFonts w:ascii="Times New Roman" w:hAnsi="Times New Roman" w:cs="Times New Roman"/>
                <w:b/>
                <w:sz w:val="24"/>
                <w:szCs w:val="24"/>
              </w:rPr>
              <w:t>Pamokos/užsiėmimo idėja</w:t>
            </w:r>
          </w:p>
        </w:tc>
      </w:tr>
      <w:tr w:rsidR="00F740A6" w:rsidRPr="00156547" w:rsidTr="00ED0EAE">
        <w:tc>
          <w:tcPr>
            <w:tcW w:w="9911" w:type="dxa"/>
            <w:gridSpan w:val="2"/>
            <w:shd w:val="clear" w:color="auto" w:fill="auto"/>
            <w:vAlign w:val="center"/>
          </w:tcPr>
          <w:p w:rsidR="00F740A6" w:rsidRPr="00156547" w:rsidRDefault="00F740A6" w:rsidP="00ED0EAE">
            <w:pPr>
              <w:spacing w:after="0" w:line="240" w:lineRule="auto"/>
              <w:ind w:firstLine="318"/>
              <w:jc w:val="both"/>
              <w:rPr>
                <w:rFonts w:ascii="Times New Roman" w:hAnsi="Times New Roman" w:cs="Times New Roman"/>
                <w:i/>
                <w:sz w:val="24"/>
                <w:szCs w:val="24"/>
              </w:rPr>
            </w:pPr>
          </w:p>
          <w:p w:rsidR="00F740A6" w:rsidRPr="00156547" w:rsidRDefault="00F740A6" w:rsidP="00ED0EAE">
            <w:pPr>
              <w:spacing w:after="0" w:line="240" w:lineRule="auto"/>
              <w:ind w:firstLine="318"/>
              <w:jc w:val="both"/>
              <w:rPr>
                <w:rFonts w:ascii="Times New Roman" w:hAnsi="Times New Roman" w:cs="Times New Roman"/>
                <w:i/>
                <w:sz w:val="24"/>
                <w:szCs w:val="24"/>
              </w:rPr>
            </w:pPr>
          </w:p>
          <w:p w:rsidR="00F740A6" w:rsidRPr="00156547" w:rsidRDefault="00F740A6" w:rsidP="00ED0EAE">
            <w:pPr>
              <w:spacing w:after="0" w:line="240" w:lineRule="auto"/>
              <w:ind w:firstLine="318"/>
              <w:jc w:val="both"/>
              <w:rPr>
                <w:rFonts w:ascii="Times New Roman" w:hAnsi="Times New Roman" w:cs="Times New Roman"/>
                <w:i/>
                <w:sz w:val="24"/>
                <w:szCs w:val="24"/>
              </w:rPr>
            </w:pPr>
          </w:p>
          <w:p w:rsidR="00F740A6" w:rsidRPr="00156547" w:rsidRDefault="00083638" w:rsidP="00ED0EAE">
            <w:pPr>
              <w:spacing w:after="0" w:line="240" w:lineRule="auto"/>
              <w:ind w:firstLine="318"/>
              <w:jc w:val="both"/>
              <w:rPr>
                <w:rFonts w:ascii="Times New Roman" w:hAnsi="Times New Roman" w:cs="Times New Roman"/>
                <w:i/>
                <w:sz w:val="24"/>
                <w:szCs w:val="24"/>
              </w:rPr>
            </w:pPr>
            <w:r>
              <w:rPr>
                <w:rFonts w:ascii="Times New Roman" w:hAnsi="Times New Roman" w:cs="Times New Roman"/>
                <w:i/>
                <w:sz w:val="24"/>
                <w:szCs w:val="24"/>
              </w:rPr>
              <w:t>Suaktyvinti mokinius</w:t>
            </w:r>
          </w:p>
          <w:p w:rsidR="00F740A6" w:rsidRPr="00156547" w:rsidRDefault="00F740A6" w:rsidP="00ED0EAE">
            <w:pPr>
              <w:spacing w:after="0" w:line="240" w:lineRule="auto"/>
              <w:ind w:firstLine="318"/>
              <w:jc w:val="both"/>
              <w:rPr>
                <w:rFonts w:ascii="Times New Roman" w:hAnsi="Times New Roman" w:cs="Times New Roman"/>
                <w:i/>
                <w:sz w:val="24"/>
                <w:szCs w:val="24"/>
              </w:rPr>
            </w:pPr>
          </w:p>
          <w:p w:rsidR="00F740A6" w:rsidRPr="00156547" w:rsidRDefault="00F740A6" w:rsidP="00ED0EAE">
            <w:pPr>
              <w:spacing w:after="0" w:line="240" w:lineRule="auto"/>
              <w:ind w:firstLine="318"/>
              <w:jc w:val="both"/>
              <w:rPr>
                <w:rFonts w:ascii="Times New Roman" w:hAnsi="Times New Roman" w:cs="Times New Roman"/>
                <w:i/>
                <w:sz w:val="24"/>
                <w:szCs w:val="24"/>
              </w:rPr>
            </w:pPr>
          </w:p>
          <w:p w:rsidR="00F740A6" w:rsidRPr="00156547" w:rsidRDefault="00F740A6" w:rsidP="00ED0EAE">
            <w:pPr>
              <w:spacing w:after="0" w:line="240" w:lineRule="auto"/>
              <w:ind w:firstLine="318"/>
              <w:jc w:val="both"/>
              <w:rPr>
                <w:rFonts w:ascii="Times New Roman" w:hAnsi="Times New Roman" w:cs="Times New Roman"/>
                <w:i/>
                <w:sz w:val="24"/>
                <w:szCs w:val="24"/>
              </w:rPr>
            </w:pPr>
          </w:p>
          <w:p w:rsidR="00F740A6" w:rsidRPr="00156547" w:rsidRDefault="00F740A6" w:rsidP="00ED0EAE">
            <w:pPr>
              <w:spacing w:after="0" w:line="240" w:lineRule="auto"/>
              <w:ind w:firstLine="318"/>
              <w:jc w:val="both"/>
              <w:rPr>
                <w:rFonts w:ascii="Times New Roman" w:hAnsi="Times New Roman" w:cs="Times New Roman"/>
                <w:i/>
                <w:sz w:val="24"/>
                <w:szCs w:val="24"/>
              </w:rPr>
            </w:pPr>
          </w:p>
          <w:p w:rsidR="00F740A6" w:rsidRPr="00156547" w:rsidRDefault="00F740A6" w:rsidP="00ED0EAE">
            <w:pPr>
              <w:spacing w:after="0" w:line="240" w:lineRule="auto"/>
              <w:ind w:firstLine="318"/>
              <w:jc w:val="both"/>
              <w:rPr>
                <w:rFonts w:ascii="Times New Roman" w:hAnsi="Times New Roman" w:cs="Times New Roman"/>
                <w:i/>
                <w:sz w:val="24"/>
                <w:szCs w:val="24"/>
              </w:rPr>
            </w:pPr>
          </w:p>
          <w:p w:rsidR="00F740A6" w:rsidRPr="00156547" w:rsidRDefault="00F740A6" w:rsidP="00ED0EAE">
            <w:pPr>
              <w:spacing w:after="0" w:line="240" w:lineRule="auto"/>
              <w:ind w:firstLine="318"/>
              <w:jc w:val="both"/>
              <w:rPr>
                <w:rFonts w:ascii="Times New Roman" w:hAnsi="Times New Roman" w:cs="Times New Roman"/>
                <w:i/>
                <w:sz w:val="24"/>
                <w:szCs w:val="24"/>
              </w:rPr>
            </w:pPr>
          </w:p>
        </w:tc>
      </w:tr>
      <w:tr w:rsidR="00F740A6" w:rsidRPr="00156547" w:rsidTr="00ED0EAE">
        <w:trPr>
          <w:trHeight w:val="380"/>
        </w:trPr>
        <w:tc>
          <w:tcPr>
            <w:tcW w:w="1937" w:type="dxa"/>
            <w:shd w:val="clear" w:color="auto" w:fill="E2EFD9"/>
            <w:vAlign w:val="center"/>
          </w:tcPr>
          <w:p w:rsidR="00F740A6" w:rsidRPr="00156547" w:rsidRDefault="00F740A6" w:rsidP="00ED0EAE">
            <w:pPr>
              <w:spacing w:after="0"/>
              <w:rPr>
                <w:rFonts w:ascii="Times New Roman" w:hAnsi="Times New Roman" w:cs="Times New Roman"/>
                <w:b/>
                <w:sz w:val="24"/>
                <w:szCs w:val="24"/>
              </w:rPr>
            </w:pPr>
            <w:r w:rsidRPr="00156547">
              <w:rPr>
                <w:rFonts w:ascii="Times New Roman" w:hAnsi="Times New Roman" w:cs="Times New Roman"/>
                <w:b/>
                <w:sz w:val="24"/>
                <w:szCs w:val="24"/>
              </w:rPr>
              <w:t>Mokinių/vaikų  skaičius</w:t>
            </w:r>
          </w:p>
        </w:tc>
        <w:tc>
          <w:tcPr>
            <w:tcW w:w="7974" w:type="dxa"/>
            <w:vAlign w:val="center"/>
          </w:tcPr>
          <w:p w:rsidR="00F740A6" w:rsidRPr="00156547" w:rsidRDefault="00083638" w:rsidP="00ED0EAE">
            <w:pPr>
              <w:spacing w:after="0"/>
              <w:rPr>
                <w:rFonts w:ascii="Times New Roman" w:hAnsi="Times New Roman" w:cs="Times New Roman"/>
                <w:i/>
                <w:sz w:val="24"/>
                <w:szCs w:val="24"/>
              </w:rPr>
            </w:pPr>
            <w:r>
              <w:rPr>
                <w:rFonts w:ascii="Times New Roman" w:hAnsi="Times New Roman" w:cs="Times New Roman"/>
                <w:i/>
                <w:sz w:val="24"/>
                <w:szCs w:val="24"/>
              </w:rPr>
              <w:t>11</w:t>
            </w:r>
          </w:p>
        </w:tc>
      </w:tr>
      <w:tr w:rsidR="00F740A6" w:rsidRPr="00156547" w:rsidTr="00ED0EAE">
        <w:trPr>
          <w:trHeight w:val="380"/>
        </w:trPr>
        <w:tc>
          <w:tcPr>
            <w:tcW w:w="1937" w:type="dxa"/>
            <w:shd w:val="clear" w:color="auto" w:fill="E2EFD9"/>
            <w:vAlign w:val="center"/>
          </w:tcPr>
          <w:p w:rsidR="00F740A6" w:rsidRPr="00156547" w:rsidRDefault="00F740A6" w:rsidP="00ED0EAE">
            <w:pPr>
              <w:spacing w:after="0"/>
              <w:rPr>
                <w:rFonts w:ascii="Times New Roman" w:hAnsi="Times New Roman" w:cs="Times New Roman"/>
                <w:b/>
                <w:sz w:val="24"/>
                <w:szCs w:val="24"/>
              </w:rPr>
            </w:pPr>
            <w:r w:rsidRPr="00156547">
              <w:rPr>
                <w:rFonts w:ascii="Times New Roman" w:hAnsi="Times New Roman" w:cs="Times New Roman"/>
                <w:b/>
                <w:sz w:val="24"/>
                <w:szCs w:val="24"/>
              </w:rPr>
              <w:t>Pamokų/užsiėmimų skaičius</w:t>
            </w:r>
          </w:p>
          <w:p w:rsidR="00F740A6" w:rsidRPr="00156547" w:rsidRDefault="00F740A6" w:rsidP="00ED0EAE">
            <w:pPr>
              <w:spacing w:after="0"/>
              <w:rPr>
                <w:rFonts w:ascii="Times New Roman" w:hAnsi="Times New Roman" w:cs="Times New Roman"/>
                <w:b/>
                <w:sz w:val="24"/>
                <w:szCs w:val="24"/>
              </w:rPr>
            </w:pPr>
            <w:r w:rsidRPr="00156547">
              <w:rPr>
                <w:rFonts w:ascii="Times New Roman" w:hAnsi="Times New Roman" w:cs="Times New Roman"/>
                <w:b/>
                <w:sz w:val="24"/>
                <w:szCs w:val="24"/>
              </w:rPr>
              <w:t>(Trukmė)</w:t>
            </w:r>
          </w:p>
        </w:tc>
        <w:tc>
          <w:tcPr>
            <w:tcW w:w="7974" w:type="dxa"/>
            <w:vAlign w:val="center"/>
          </w:tcPr>
          <w:p w:rsidR="00F740A6" w:rsidRPr="00156547" w:rsidRDefault="00083638" w:rsidP="00ED0EAE">
            <w:pPr>
              <w:spacing w:after="0"/>
              <w:rPr>
                <w:rFonts w:ascii="Times New Roman" w:hAnsi="Times New Roman" w:cs="Times New Roman"/>
                <w:i/>
                <w:sz w:val="24"/>
                <w:szCs w:val="24"/>
              </w:rPr>
            </w:pPr>
            <w:r>
              <w:rPr>
                <w:rFonts w:ascii="Times New Roman" w:hAnsi="Times New Roman" w:cs="Times New Roman"/>
                <w:i/>
                <w:sz w:val="24"/>
                <w:szCs w:val="24"/>
              </w:rPr>
              <w:t>1</w:t>
            </w:r>
          </w:p>
        </w:tc>
      </w:tr>
      <w:tr w:rsidR="00F740A6" w:rsidRPr="00156547" w:rsidTr="00ED0EAE">
        <w:trPr>
          <w:trHeight w:val="1018"/>
        </w:trPr>
        <w:tc>
          <w:tcPr>
            <w:tcW w:w="1937" w:type="dxa"/>
            <w:shd w:val="clear" w:color="auto" w:fill="E2EFD9"/>
            <w:vAlign w:val="center"/>
          </w:tcPr>
          <w:p w:rsidR="00F740A6" w:rsidRPr="00156547" w:rsidRDefault="00F740A6" w:rsidP="00ED0EAE">
            <w:pPr>
              <w:spacing w:after="0"/>
              <w:rPr>
                <w:rFonts w:ascii="Times New Roman" w:hAnsi="Times New Roman" w:cs="Times New Roman"/>
                <w:b/>
                <w:sz w:val="24"/>
                <w:szCs w:val="24"/>
              </w:rPr>
            </w:pPr>
            <w:r w:rsidRPr="00156547">
              <w:rPr>
                <w:rFonts w:ascii="Times New Roman" w:hAnsi="Times New Roman" w:cs="Times New Roman"/>
                <w:b/>
                <w:sz w:val="24"/>
                <w:szCs w:val="24"/>
              </w:rPr>
              <w:t>Pamokos/užsiėmimo tikslai</w:t>
            </w:r>
          </w:p>
        </w:tc>
        <w:tc>
          <w:tcPr>
            <w:tcW w:w="7974" w:type="dxa"/>
            <w:vAlign w:val="center"/>
          </w:tcPr>
          <w:p w:rsidR="00F740A6" w:rsidRPr="00083638" w:rsidRDefault="00083638" w:rsidP="00083638">
            <w:pPr>
              <w:spacing w:after="0" w:line="240" w:lineRule="auto"/>
              <w:rPr>
                <w:rFonts w:ascii="Times New Roman" w:hAnsi="Times New Roman" w:cs="Times New Roman"/>
                <w:sz w:val="24"/>
                <w:szCs w:val="24"/>
              </w:rPr>
            </w:pPr>
            <w:r w:rsidRPr="00083638">
              <w:rPr>
                <w:rFonts w:ascii="Times New Roman" w:hAnsi="Times New Roman" w:cs="Times New Roman"/>
                <w:sz w:val="28"/>
                <w:szCs w:val="28"/>
              </w:rPr>
              <w:t>Supažindinti mokinius  su esė žanro apibrėžimu</w:t>
            </w:r>
            <w:r>
              <w:rPr>
                <w:rFonts w:ascii="Times New Roman" w:hAnsi="Times New Roman" w:cs="Times New Roman"/>
                <w:sz w:val="28"/>
                <w:szCs w:val="28"/>
              </w:rPr>
              <w:t xml:space="preserve"> </w:t>
            </w:r>
            <w:r w:rsidRPr="00083638">
              <w:rPr>
                <w:rFonts w:ascii="Times New Roman" w:hAnsi="Times New Roman" w:cs="Times New Roman"/>
                <w:sz w:val="28"/>
                <w:szCs w:val="28"/>
              </w:rPr>
              <w:t>ir S.Parulskio tekstais</w:t>
            </w:r>
          </w:p>
        </w:tc>
      </w:tr>
      <w:tr w:rsidR="00F740A6" w:rsidRPr="00156547" w:rsidTr="00ED0EAE">
        <w:trPr>
          <w:trHeight w:val="1330"/>
        </w:trPr>
        <w:tc>
          <w:tcPr>
            <w:tcW w:w="1937" w:type="dxa"/>
            <w:shd w:val="clear" w:color="auto" w:fill="E2EFD9"/>
            <w:vAlign w:val="center"/>
          </w:tcPr>
          <w:p w:rsidR="00F740A6" w:rsidRPr="00156547" w:rsidRDefault="00F740A6" w:rsidP="00ED0EAE">
            <w:pPr>
              <w:spacing w:after="0"/>
              <w:rPr>
                <w:rFonts w:ascii="Times New Roman" w:hAnsi="Times New Roman" w:cs="Times New Roman"/>
                <w:b/>
                <w:sz w:val="24"/>
                <w:szCs w:val="24"/>
              </w:rPr>
            </w:pPr>
            <w:r w:rsidRPr="00156547">
              <w:rPr>
                <w:rFonts w:ascii="Times New Roman" w:hAnsi="Times New Roman" w:cs="Times New Roman"/>
                <w:b/>
                <w:sz w:val="24"/>
                <w:szCs w:val="24"/>
              </w:rPr>
              <w:t>Pamokos/užsiėmimo uždaviniai</w:t>
            </w:r>
          </w:p>
        </w:tc>
        <w:tc>
          <w:tcPr>
            <w:tcW w:w="7974" w:type="dxa"/>
          </w:tcPr>
          <w:p w:rsidR="00F740A6" w:rsidRPr="00083638" w:rsidRDefault="00F740A6" w:rsidP="00083638">
            <w:pPr>
              <w:pBdr>
                <w:top w:val="none" w:sz="0" w:space="0" w:color="auto"/>
                <w:left w:val="none" w:sz="0" w:space="0" w:color="auto"/>
                <w:bottom w:val="none" w:sz="0" w:space="0" w:color="auto"/>
                <w:right w:val="none" w:sz="0" w:space="0" w:color="auto"/>
                <w:between w:val="none" w:sz="0" w:space="0" w:color="auto"/>
              </w:pBdr>
              <w:rPr>
                <w:rFonts w:ascii="Times New Roman" w:eastAsiaTheme="minorHAnsi" w:hAnsi="Times New Roman" w:cs="Times New Roman"/>
                <w:sz w:val="28"/>
                <w:szCs w:val="28"/>
              </w:rPr>
            </w:pPr>
            <w:r w:rsidRPr="00083638">
              <w:rPr>
                <w:rFonts w:ascii="Times New Roman" w:eastAsiaTheme="minorHAnsi" w:hAnsi="Times New Roman" w:cs="Times New Roman"/>
                <w:sz w:val="28"/>
                <w:szCs w:val="28"/>
              </w:rPr>
              <w:t xml:space="preserve"> </w:t>
            </w:r>
            <w:r w:rsidR="00083638" w:rsidRPr="00083638">
              <w:rPr>
                <w:rFonts w:ascii="Times New Roman" w:hAnsi="Times New Roman" w:cs="Times New Roman"/>
                <w:sz w:val="28"/>
                <w:szCs w:val="28"/>
              </w:rPr>
              <w:t>Mokiniai dirbdami grupėse išnagrinės S.Parulskio tekstus, atskleis pagrindinę mintį, problemą, pateiks savo požiūrį į iškeltą klausimą, apibūdins S.Parulskio tekstus</w:t>
            </w:r>
          </w:p>
        </w:tc>
      </w:tr>
      <w:tr w:rsidR="00F740A6" w:rsidRPr="00156547" w:rsidTr="00ED0EAE">
        <w:tc>
          <w:tcPr>
            <w:tcW w:w="1937" w:type="dxa"/>
            <w:shd w:val="clear" w:color="auto" w:fill="E2EFD9"/>
            <w:vAlign w:val="center"/>
          </w:tcPr>
          <w:p w:rsidR="00F740A6" w:rsidRPr="00156547" w:rsidRDefault="00F740A6" w:rsidP="00ED0EAE">
            <w:pPr>
              <w:spacing w:after="0"/>
              <w:ind w:right="-13"/>
              <w:rPr>
                <w:rFonts w:ascii="Times New Roman" w:hAnsi="Times New Roman" w:cs="Times New Roman"/>
                <w:b/>
                <w:sz w:val="24"/>
                <w:szCs w:val="24"/>
              </w:rPr>
            </w:pPr>
            <w:r w:rsidRPr="00156547">
              <w:rPr>
                <w:rFonts w:ascii="Times New Roman" w:hAnsi="Times New Roman" w:cs="Times New Roman"/>
                <w:b/>
                <w:sz w:val="24"/>
                <w:szCs w:val="24"/>
              </w:rPr>
              <w:t>Mokymosi/ugdymosi aplinkos, priemonės ir (ar) technologijos</w:t>
            </w:r>
          </w:p>
        </w:tc>
        <w:tc>
          <w:tcPr>
            <w:tcW w:w="7974" w:type="dxa"/>
            <w:vAlign w:val="center"/>
          </w:tcPr>
          <w:p w:rsidR="00F740A6" w:rsidRDefault="00F740A6" w:rsidP="00ED0EAE">
            <w:pPr>
              <w:spacing w:after="0"/>
              <w:rPr>
                <w:rFonts w:ascii="Times New Roman" w:hAnsi="Times New Roman" w:cs="Times New Roman"/>
                <w:i/>
                <w:sz w:val="24"/>
                <w:szCs w:val="24"/>
              </w:rPr>
            </w:pPr>
          </w:p>
          <w:p w:rsidR="00083638" w:rsidRPr="009742AD" w:rsidRDefault="00083638" w:rsidP="00083638">
            <w:pPr>
              <w:rPr>
                <w:rFonts w:ascii="Times New Roman" w:hAnsi="Times New Roman" w:cs="Times New Roman"/>
                <w:sz w:val="28"/>
                <w:szCs w:val="28"/>
              </w:rPr>
            </w:pPr>
            <w:r w:rsidRPr="009742AD">
              <w:rPr>
                <w:rFonts w:ascii="Times New Roman" w:hAnsi="Times New Roman" w:cs="Times New Roman"/>
                <w:sz w:val="28"/>
                <w:szCs w:val="28"/>
              </w:rPr>
              <w:t>Skaidrės, užduočių lapas, padalamoji medžiaga - tekstai</w:t>
            </w:r>
          </w:p>
          <w:p w:rsidR="00F740A6" w:rsidRDefault="00F740A6" w:rsidP="00ED0EAE">
            <w:pPr>
              <w:spacing w:after="0"/>
              <w:rPr>
                <w:rFonts w:ascii="Times New Roman" w:hAnsi="Times New Roman" w:cs="Times New Roman"/>
                <w:i/>
                <w:sz w:val="24"/>
                <w:szCs w:val="24"/>
              </w:rPr>
            </w:pPr>
          </w:p>
          <w:p w:rsidR="00F740A6" w:rsidRDefault="00F740A6" w:rsidP="00ED0EAE">
            <w:pPr>
              <w:spacing w:after="0"/>
              <w:rPr>
                <w:rFonts w:ascii="Times New Roman" w:hAnsi="Times New Roman" w:cs="Times New Roman"/>
                <w:i/>
                <w:sz w:val="24"/>
                <w:szCs w:val="24"/>
              </w:rPr>
            </w:pPr>
          </w:p>
          <w:p w:rsidR="00F740A6" w:rsidRDefault="00F740A6" w:rsidP="00ED0EAE">
            <w:pPr>
              <w:spacing w:after="0"/>
              <w:rPr>
                <w:rFonts w:ascii="Times New Roman" w:hAnsi="Times New Roman" w:cs="Times New Roman"/>
                <w:i/>
                <w:sz w:val="24"/>
                <w:szCs w:val="24"/>
              </w:rPr>
            </w:pPr>
          </w:p>
          <w:p w:rsidR="00F740A6" w:rsidRDefault="00F740A6" w:rsidP="00ED0EAE">
            <w:pPr>
              <w:spacing w:after="0"/>
              <w:rPr>
                <w:rFonts w:ascii="Times New Roman" w:hAnsi="Times New Roman" w:cs="Times New Roman"/>
                <w:i/>
                <w:sz w:val="24"/>
                <w:szCs w:val="24"/>
              </w:rPr>
            </w:pPr>
          </w:p>
          <w:p w:rsidR="00F740A6" w:rsidRPr="00156547" w:rsidRDefault="00F740A6" w:rsidP="00ED0EAE">
            <w:pPr>
              <w:spacing w:after="0"/>
              <w:rPr>
                <w:rFonts w:ascii="Times New Roman" w:hAnsi="Times New Roman" w:cs="Times New Roman"/>
                <w:i/>
                <w:sz w:val="24"/>
                <w:szCs w:val="24"/>
              </w:rPr>
            </w:pPr>
          </w:p>
        </w:tc>
      </w:tr>
      <w:tr w:rsidR="00F740A6" w:rsidRPr="00156547" w:rsidTr="00ED0EAE">
        <w:trPr>
          <w:trHeight w:val="380"/>
        </w:trPr>
        <w:tc>
          <w:tcPr>
            <w:tcW w:w="9911" w:type="dxa"/>
            <w:gridSpan w:val="2"/>
            <w:shd w:val="clear" w:color="auto" w:fill="E2EFD9"/>
            <w:vAlign w:val="center"/>
          </w:tcPr>
          <w:p w:rsidR="00F740A6" w:rsidRPr="00156547" w:rsidRDefault="00F740A6" w:rsidP="00ED0EAE">
            <w:pPr>
              <w:spacing w:after="0"/>
              <w:rPr>
                <w:rFonts w:ascii="Times New Roman" w:hAnsi="Times New Roman" w:cs="Times New Roman"/>
                <w:sz w:val="24"/>
                <w:szCs w:val="24"/>
              </w:rPr>
            </w:pPr>
            <w:r w:rsidRPr="00156547">
              <w:rPr>
                <w:rFonts w:ascii="Times New Roman" w:hAnsi="Times New Roman" w:cs="Times New Roman"/>
                <w:b/>
                <w:sz w:val="24"/>
                <w:szCs w:val="24"/>
              </w:rPr>
              <w:lastRenderedPageBreak/>
              <w:t xml:space="preserve">Pamokos/užsiėmimo eiga, mokymo(si)/ugdomųjų veiklų aprašymas </w:t>
            </w:r>
          </w:p>
        </w:tc>
      </w:tr>
      <w:tr w:rsidR="00F740A6" w:rsidRPr="00156547" w:rsidTr="00ED0EAE">
        <w:trPr>
          <w:trHeight w:val="4856"/>
        </w:trPr>
        <w:tc>
          <w:tcPr>
            <w:tcW w:w="9911" w:type="dxa"/>
            <w:gridSpan w:val="2"/>
            <w:shd w:val="clear" w:color="auto" w:fill="auto"/>
            <w:vAlign w:val="center"/>
          </w:tcPr>
          <w:p w:rsidR="00083638" w:rsidRPr="007C4272" w:rsidRDefault="00083638" w:rsidP="00083638">
            <w:pPr>
              <w:rPr>
                <w:rFonts w:ascii="Times New Roman" w:hAnsi="Times New Roman" w:cs="Times New Roman"/>
                <w:b/>
                <w:color w:val="FF0000"/>
                <w:sz w:val="28"/>
                <w:szCs w:val="28"/>
              </w:rPr>
            </w:pPr>
            <w:r w:rsidRPr="007C4272">
              <w:rPr>
                <w:rFonts w:ascii="Times New Roman" w:hAnsi="Times New Roman" w:cs="Times New Roman"/>
                <w:sz w:val="28"/>
                <w:szCs w:val="28"/>
              </w:rPr>
              <w:t xml:space="preserve">1.Namų darbo patikrinimas. Taip ir Ne metodu </w:t>
            </w:r>
            <w:r w:rsidRPr="0025089F">
              <w:rPr>
                <w:rFonts w:ascii="Times New Roman" w:hAnsi="Times New Roman" w:cs="Times New Roman"/>
                <w:b/>
                <w:sz w:val="28"/>
                <w:szCs w:val="28"/>
              </w:rPr>
              <w:t>(10 min.)</w:t>
            </w:r>
          </w:p>
          <w:p w:rsidR="00083638" w:rsidRPr="007C4272" w:rsidRDefault="00083638" w:rsidP="00083638">
            <w:pPr>
              <w:rPr>
                <w:rFonts w:ascii="Times New Roman" w:hAnsi="Times New Roman" w:cs="Times New Roman"/>
                <w:sz w:val="28"/>
                <w:szCs w:val="28"/>
              </w:rPr>
            </w:pPr>
            <w:r w:rsidRPr="007C4272">
              <w:rPr>
                <w:rFonts w:ascii="Times New Roman" w:hAnsi="Times New Roman" w:cs="Times New Roman"/>
                <w:sz w:val="28"/>
                <w:szCs w:val="28"/>
              </w:rPr>
              <w:t xml:space="preserve">Žiūrėjo: </w:t>
            </w:r>
            <w:hyperlink r:id="rId7" w:history="1">
              <w:r w:rsidRPr="007C4272">
                <w:rPr>
                  <w:rStyle w:val="Hipersaitas"/>
                  <w:rFonts w:ascii="Times New Roman" w:hAnsi="Times New Roman" w:cs="Times New Roman"/>
                  <w:sz w:val="28"/>
                  <w:szCs w:val="28"/>
                </w:rPr>
                <w:t>https://www.youtube.com/watch?v=fYYEvEJvEFY</w:t>
              </w:r>
            </w:hyperlink>
            <w:r w:rsidRPr="007C4272">
              <w:rPr>
                <w:rFonts w:ascii="Times New Roman" w:hAnsi="Times New Roman" w:cs="Times New Roman"/>
                <w:sz w:val="28"/>
                <w:szCs w:val="28"/>
              </w:rPr>
              <w:t xml:space="preserve"> </w:t>
            </w:r>
          </w:p>
          <w:p w:rsidR="00083638" w:rsidRPr="007C4272" w:rsidRDefault="00083638" w:rsidP="00083638">
            <w:pPr>
              <w:rPr>
                <w:rFonts w:ascii="Times New Roman" w:hAnsi="Times New Roman" w:cs="Times New Roman"/>
                <w:sz w:val="28"/>
                <w:szCs w:val="28"/>
              </w:rPr>
            </w:pPr>
            <w:r w:rsidRPr="007C4272">
              <w:rPr>
                <w:rFonts w:ascii="Times New Roman" w:hAnsi="Times New Roman" w:cs="Times New Roman"/>
                <w:sz w:val="28"/>
                <w:szCs w:val="28"/>
              </w:rPr>
              <w:t xml:space="preserve">Skaitė </w:t>
            </w:r>
            <w:r w:rsidRPr="008B4353">
              <w:rPr>
                <w:rFonts w:ascii="Times New Roman" w:hAnsi="Times New Roman" w:cs="Times New Roman"/>
                <w:sz w:val="28"/>
                <w:szCs w:val="28"/>
              </w:rPr>
              <w:t>Polo Gremo</w:t>
            </w:r>
            <w:r>
              <w:rPr>
                <w:rFonts w:ascii="Times New Roman" w:hAnsi="Times New Roman" w:cs="Times New Roman"/>
                <w:sz w:val="28"/>
                <w:szCs w:val="28"/>
              </w:rPr>
              <w:t xml:space="preserve"> straipsnį apie esė. (žr. priedą)</w:t>
            </w:r>
          </w:p>
          <w:p w:rsidR="00083638" w:rsidRPr="007C4272" w:rsidRDefault="00083638" w:rsidP="00083638">
            <w:pPr>
              <w:rPr>
                <w:rFonts w:ascii="Times New Roman" w:hAnsi="Times New Roman" w:cs="Times New Roman"/>
                <w:b/>
                <w:sz w:val="28"/>
                <w:szCs w:val="28"/>
              </w:rPr>
            </w:pPr>
            <w:r w:rsidRPr="007C4272">
              <w:rPr>
                <w:rFonts w:ascii="Times New Roman" w:hAnsi="Times New Roman" w:cs="Times New Roman"/>
                <w:b/>
                <w:sz w:val="28"/>
                <w:szCs w:val="28"/>
              </w:rPr>
              <w:t>Aš: Namuose žiūrėjo vaizdo įrašą, interviu su S.Parulskiu, paskaitėte apie jį vadovėlyje. Greitai pasitikrinu, kokios žinios išliko:</w:t>
            </w:r>
          </w:p>
          <w:p w:rsidR="00083638" w:rsidRPr="007C4272" w:rsidRDefault="00083638" w:rsidP="00083638">
            <w:pPr>
              <w:rPr>
                <w:rFonts w:ascii="Times New Roman" w:hAnsi="Times New Roman" w:cs="Times New Roman"/>
                <w:sz w:val="28"/>
                <w:szCs w:val="28"/>
              </w:rPr>
            </w:pPr>
            <w:r>
              <w:rPr>
                <w:rFonts w:ascii="Times New Roman" w:hAnsi="Times New Roman" w:cs="Times New Roman"/>
                <w:sz w:val="28"/>
                <w:szCs w:val="28"/>
              </w:rPr>
              <w:t xml:space="preserve">a. </w:t>
            </w:r>
            <w:r w:rsidRPr="007C4272">
              <w:rPr>
                <w:rFonts w:ascii="Times New Roman" w:hAnsi="Times New Roman" w:cs="Times New Roman"/>
                <w:sz w:val="28"/>
                <w:szCs w:val="28"/>
              </w:rPr>
              <w:t>Atsakykite TAIP arba NE į šiuos klausimus. Vertinimas kaupiamasis</w:t>
            </w:r>
          </w:p>
          <w:p w:rsidR="00083638" w:rsidRPr="00E66219" w:rsidRDefault="00083638" w:rsidP="00083638">
            <w:pPr>
              <w:rPr>
                <w:rFonts w:ascii="Times New Roman" w:hAnsi="Times New Roman" w:cs="Times New Roman"/>
                <w:sz w:val="24"/>
                <w:szCs w:val="24"/>
              </w:rPr>
            </w:pPr>
            <w:r w:rsidRPr="00E66219">
              <w:rPr>
                <w:rFonts w:ascii="Times New Roman" w:hAnsi="Times New Roman" w:cs="Times New Roman"/>
                <w:sz w:val="24"/>
                <w:szCs w:val="24"/>
              </w:rPr>
              <w:t>1.</w:t>
            </w:r>
            <w:r w:rsidRPr="00A13CA8">
              <w:rPr>
                <w:rFonts w:ascii="Times New Roman" w:hAnsi="Times New Roman" w:cs="Times New Roman"/>
                <w:sz w:val="24"/>
                <w:szCs w:val="24"/>
              </w:rPr>
              <w:t xml:space="preserve"> </w:t>
            </w:r>
            <w:r w:rsidRPr="00E66219">
              <w:rPr>
                <w:rFonts w:ascii="Times New Roman" w:hAnsi="Times New Roman" w:cs="Times New Roman"/>
                <w:sz w:val="24"/>
                <w:szCs w:val="24"/>
              </w:rPr>
              <w:t>Ar tiesa, kad</w:t>
            </w:r>
            <w:r>
              <w:rPr>
                <w:rFonts w:ascii="Times New Roman" w:hAnsi="Times New Roman" w:cs="Times New Roman"/>
                <w:sz w:val="24"/>
                <w:szCs w:val="24"/>
              </w:rPr>
              <w:t>,</w:t>
            </w:r>
            <w:r w:rsidRPr="00E66219">
              <w:rPr>
                <w:rFonts w:ascii="Times New Roman" w:hAnsi="Times New Roman" w:cs="Times New Roman"/>
                <w:sz w:val="24"/>
                <w:szCs w:val="24"/>
              </w:rPr>
              <w:t xml:space="preserve"> </w:t>
            </w:r>
            <w:r>
              <w:rPr>
                <w:rFonts w:ascii="Times New Roman" w:hAnsi="Times New Roman" w:cs="Times New Roman"/>
                <w:sz w:val="24"/>
                <w:szCs w:val="24"/>
              </w:rPr>
              <w:t>anot Polo Gremo (Paul Graham), rašant esė svarbu išsiaiškinti tiesą, suvokti esmę, tai tarsi galvojimas balsu. (Taip)</w:t>
            </w:r>
          </w:p>
          <w:p w:rsidR="00083638" w:rsidRPr="00E66219" w:rsidRDefault="00083638" w:rsidP="00083638">
            <w:pPr>
              <w:rPr>
                <w:rFonts w:ascii="Times New Roman" w:hAnsi="Times New Roman" w:cs="Times New Roman"/>
                <w:sz w:val="24"/>
                <w:szCs w:val="24"/>
              </w:rPr>
            </w:pPr>
            <w:r w:rsidRPr="00E66219">
              <w:rPr>
                <w:rFonts w:ascii="Times New Roman" w:hAnsi="Times New Roman" w:cs="Times New Roman"/>
                <w:sz w:val="24"/>
                <w:szCs w:val="24"/>
              </w:rPr>
              <w:t>2.</w:t>
            </w:r>
            <w:r w:rsidRPr="00A13CA8">
              <w:rPr>
                <w:rFonts w:ascii="Times New Roman" w:hAnsi="Times New Roman" w:cs="Times New Roman"/>
                <w:sz w:val="24"/>
                <w:szCs w:val="24"/>
              </w:rPr>
              <w:t xml:space="preserve"> </w:t>
            </w:r>
            <w:r w:rsidRPr="00E66219">
              <w:rPr>
                <w:rFonts w:ascii="Times New Roman" w:hAnsi="Times New Roman" w:cs="Times New Roman"/>
                <w:sz w:val="24"/>
                <w:szCs w:val="24"/>
              </w:rPr>
              <w:t xml:space="preserve">Ar tiesa, kad </w:t>
            </w:r>
            <w:r>
              <w:rPr>
                <w:rFonts w:ascii="Times New Roman" w:hAnsi="Times New Roman" w:cs="Times New Roman"/>
                <w:sz w:val="24"/>
                <w:szCs w:val="24"/>
              </w:rPr>
              <w:t>vienas svarbiausių esė bruožų – objektyvumas. (Ne, subjektyvumas, autorius plėtoja temą reikšdamas savo požiūrį)</w:t>
            </w:r>
          </w:p>
          <w:p w:rsidR="00083638" w:rsidRPr="00E66219" w:rsidRDefault="00083638" w:rsidP="00083638">
            <w:pPr>
              <w:rPr>
                <w:rFonts w:ascii="Times New Roman" w:hAnsi="Times New Roman" w:cs="Times New Roman"/>
                <w:sz w:val="24"/>
                <w:szCs w:val="24"/>
              </w:rPr>
            </w:pPr>
            <w:r w:rsidRPr="00E66219">
              <w:rPr>
                <w:rFonts w:ascii="Times New Roman" w:hAnsi="Times New Roman" w:cs="Times New Roman"/>
                <w:sz w:val="24"/>
                <w:szCs w:val="24"/>
              </w:rPr>
              <w:t xml:space="preserve">3. Ar tiesa, kad, </w:t>
            </w:r>
            <w:r>
              <w:rPr>
                <w:rFonts w:ascii="Times New Roman" w:hAnsi="Times New Roman" w:cs="Times New Roman"/>
                <w:sz w:val="24"/>
                <w:szCs w:val="24"/>
              </w:rPr>
              <w:t>esė turi būti įspėjama, be jokių netikėtumų? (Ne, atvirkščiai)</w:t>
            </w:r>
          </w:p>
          <w:p w:rsidR="00083638" w:rsidRPr="00E66219" w:rsidRDefault="00083638" w:rsidP="00083638">
            <w:pPr>
              <w:rPr>
                <w:rFonts w:ascii="Times New Roman" w:hAnsi="Times New Roman" w:cs="Times New Roman"/>
                <w:sz w:val="24"/>
                <w:szCs w:val="24"/>
              </w:rPr>
            </w:pPr>
            <w:r w:rsidRPr="00E66219">
              <w:rPr>
                <w:rFonts w:ascii="Times New Roman" w:hAnsi="Times New Roman" w:cs="Times New Roman"/>
                <w:sz w:val="24"/>
                <w:szCs w:val="24"/>
              </w:rPr>
              <w:t xml:space="preserve">4. Ar tiesa, kad </w:t>
            </w:r>
            <w:r>
              <w:rPr>
                <w:rFonts w:ascii="Times New Roman" w:hAnsi="Times New Roman" w:cs="Times New Roman"/>
                <w:sz w:val="24"/>
                <w:szCs w:val="24"/>
              </w:rPr>
              <w:t>Polas Gremas (Paul Graham)  mano, jog esė rašymą galima lyginti su upės tėkme ir eseistui „tekėti reikia įdomiai“ (Taip)</w:t>
            </w:r>
          </w:p>
          <w:p w:rsidR="00083638" w:rsidRPr="00E66219" w:rsidRDefault="00083638" w:rsidP="00083638">
            <w:pPr>
              <w:rPr>
                <w:rFonts w:ascii="Times New Roman" w:hAnsi="Times New Roman" w:cs="Times New Roman"/>
                <w:sz w:val="24"/>
                <w:szCs w:val="24"/>
              </w:rPr>
            </w:pPr>
            <w:r w:rsidRPr="00E66219">
              <w:rPr>
                <w:rFonts w:ascii="Times New Roman" w:hAnsi="Times New Roman" w:cs="Times New Roman"/>
                <w:sz w:val="24"/>
                <w:szCs w:val="24"/>
              </w:rPr>
              <w:t xml:space="preserve">5. Ar tiesa, kad S.Parulskis dažnai laikomas </w:t>
            </w:r>
            <w:r>
              <w:rPr>
                <w:rFonts w:ascii="Times New Roman" w:hAnsi="Times New Roman" w:cs="Times New Roman"/>
                <w:sz w:val="24"/>
                <w:szCs w:val="24"/>
              </w:rPr>
              <w:t>rašytoju</w:t>
            </w:r>
            <w:r w:rsidRPr="00E66219">
              <w:rPr>
                <w:rFonts w:ascii="Times New Roman" w:hAnsi="Times New Roman" w:cs="Times New Roman"/>
                <w:sz w:val="24"/>
                <w:szCs w:val="24"/>
              </w:rPr>
              <w:t xml:space="preserve"> provokatoriumi? (Taip)</w:t>
            </w:r>
          </w:p>
          <w:p w:rsidR="00083638" w:rsidRPr="00E66219" w:rsidRDefault="00083638" w:rsidP="00083638">
            <w:pPr>
              <w:rPr>
                <w:rFonts w:ascii="Times New Roman" w:hAnsi="Times New Roman" w:cs="Times New Roman"/>
                <w:sz w:val="24"/>
                <w:szCs w:val="24"/>
              </w:rPr>
            </w:pPr>
            <w:r w:rsidRPr="00E66219">
              <w:rPr>
                <w:rFonts w:ascii="Times New Roman" w:hAnsi="Times New Roman" w:cs="Times New Roman"/>
                <w:sz w:val="24"/>
                <w:szCs w:val="24"/>
              </w:rPr>
              <w:t>6. Ar tiesa, kad rašytojui svarbu, kad jam pačiam patiktų jo tekstas, o ne kad jis tekste patiktų skaitytojui? (Taip)</w:t>
            </w:r>
          </w:p>
          <w:p w:rsidR="00083638" w:rsidRPr="00E66219" w:rsidRDefault="00083638" w:rsidP="00083638">
            <w:pPr>
              <w:rPr>
                <w:rFonts w:ascii="Times New Roman" w:hAnsi="Times New Roman" w:cs="Times New Roman"/>
                <w:sz w:val="24"/>
                <w:szCs w:val="24"/>
              </w:rPr>
            </w:pPr>
            <w:r w:rsidRPr="00E66219">
              <w:rPr>
                <w:rFonts w:ascii="Times New Roman" w:hAnsi="Times New Roman" w:cs="Times New Roman"/>
                <w:sz w:val="24"/>
                <w:szCs w:val="24"/>
              </w:rPr>
              <w:t xml:space="preserve">7. Ar tiesa, kad S.Parulskis yra sakęs, kad poeziją reikia rašyti jaunystėje, su laiku norisi vis rečiau ją </w:t>
            </w:r>
            <w:r>
              <w:rPr>
                <w:rFonts w:ascii="Times New Roman" w:hAnsi="Times New Roman" w:cs="Times New Roman"/>
                <w:sz w:val="24"/>
                <w:szCs w:val="24"/>
              </w:rPr>
              <w:t>kurti</w:t>
            </w:r>
            <w:r w:rsidRPr="00E66219">
              <w:rPr>
                <w:rFonts w:ascii="Times New Roman" w:hAnsi="Times New Roman" w:cs="Times New Roman"/>
                <w:sz w:val="24"/>
                <w:szCs w:val="24"/>
              </w:rPr>
              <w:t>? (Taip)</w:t>
            </w:r>
          </w:p>
          <w:p w:rsidR="00083638" w:rsidRDefault="00083638" w:rsidP="00083638">
            <w:pPr>
              <w:rPr>
                <w:rFonts w:ascii="Times New Roman" w:hAnsi="Times New Roman" w:cs="Times New Roman"/>
                <w:sz w:val="24"/>
                <w:szCs w:val="24"/>
              </w:rPr>
            </w:pPr>
            <w:r>
              <w:rPr>
                <w:rFonts w:ascii="Times New Roman" w:hAnsi="Times New Roman" w:cs="Times New Roman"/>
                <w:sz w:val="24"/>
                <w:szCs w:val="24"/>
              </w:rPr>
              <w:t>8</w:t>
            </w:r>
            <w:r w:rsidRPr="00E66219">
              <w:rPr>
                <w:rFonts w:ascii="Times New Roman" w:hAnsi="Times New Roman" w:cs="Times New Roman"/>
                <w:sz w:val="24"/>
                <w:szCs w:val="24"/>
              </w:rPr>
              <w:t>. Ar tiesa, kad, anot S.Parulskio, knygų skaitymas daugiau džiaugsmo teikia dabar negu vaikystėje? (Ne)</w:t>
            </w:r>
          </w:p>
          <w:p w:rsidR="00083638" w:rsidRDefault="00083638" w:rsidP="00083638">
            <w:pPr>
              <w:rPr>
                <w:rFonts w:ascii="Times New Roman" w:hAnsi="Times New Roman" w:cs="Times New Roman"/>
                <w:b/>
                <w:sz w:val="28"/>
                <w:szCs w:val="28"/>
              </w:rPr>
            </w:pPr>
            <w:r w:rsidRPr="008B4353">
              <w:rPr>
                <w:rFonts w:ascii="Times New Roman" w:hAnsi="Times New Roman" w:cs="Times New Roman"/>
                <w:b/>
                <w:sz w:val="28"/>
                <w:szCs w:val="28"/>
              </w:rPr>
              <w:t>b. Taigi, kas galėtų pasakyti, kas yra ta esė? Kas būdinga šiam žanrui?</w:t>
            </w:r>
          </w:p>
          <w:p w:rsidR="00083638" w:rsidRPr="007C4272" w:rsidRDefault="00083638" w:rsidP="00083638">
            <w:pPr>
              <w:rPr>
                <w:rFonts w:ascii="Times New Roman" w:hAnsi="Times New Roman" w:cs="Times New Roman"/>
                <w:b/>
                <w:sz w:val="28"/>
                <w:szCs w:val="28"/>
              </w:rPr>
            </w:pPr>
            <w:r w:rsidRPr="008B4353">
              <w:rPr>
                <w:rFonts w:ascii="Times New Roman" w:hAnsi="Times New Roman" w:cs="Times New Roman"/>
                <w:b/>
                <w:sz w:val="28"/>
                <w:szCs w:val="28"/>
              </w:rPr>
              <w:t xml:space="preserve">Esė – (pranc. essai – bandymas). Temoje skelbiami tekstai, kuriems būdingas mokslinio, publicistinio ir meninio stiliaus elementų jungimas. </w:t>
            </w:r>
            <w:r w:rsidRPr="007C4272">
              <w:rPr>
                <w:rFonts w:ascii="Times New Roman" w:hAnsi="Times New Roman" w:cs="Times New Roman"/>
                <w:b/>
                <w:sz w:val="28"/>
                <w:szCs w:val="28"/>
              </w:rPr>
              <w:t xml:space="preserve"> – tarsi hibridinis žanras. Ji neatsiejama nuo minties laisvės, tai laisva rašančiojo saviraiška, pamąstymai, svarstymai. Dažnai joje gvildenamos ši</w:t>
            </w:r>
            <w:r>
              <w:rPr>
                <w:rFonts w:ascii="Times New Roman" w:hAnsi="Times New Roman" w:cs="Times New Roman"/>
                <w:b/>
                <w:sz w:val="28"/>
                <w:szCs w:val="28"/>
              </w:rPr>
              <w:t>u</w:t>
            </w:r>
            <w:r w:rsidRPr="007C4272">
              <w:rPr>
                <w:rFonts w:ascii="Times New Roman" w:hAnsi="Times New Roman" w:cs="Times New Roman"/>
                <w:b/>
                <w:sz w:val="28"/>
                <w:szCs w:val="28"/>
              </w:rPr>
              <w:t>olaikinės problemos.</w:t>
            </w:r>
          </w:p>
          <w:p w:rsidR="00083638" w:rsidRPr="008B4353" w:rsidRDefault="00083638" w:rsidP="00083638">
            <w:pPr>
              <w:rPr>
                <w:rFonts w:ascii="Times New Roman" w:hAnsi="Times New Roman" w:cs="Times New Roman"/>
                <w:b/>
                <w:sz w:val="28"/>
                <w:szCs w:val="28"/>
              </w:rPr>
            </w:pPr>
          </w:p>
          <w:p w:rsidR="00083638" w:rsidRPr="007C4272" w:rsidRDefault="00083638" w:rsidP="00083638">
            <w:pPr>
              <w:rPr>
                <w:rFonts w:ascii="Times New Roman" w:hAnsi="Times New Roman" w:cs="Times New Roman"/>
                <w:sz w:val="28"/>
                <w:szCs w:val="28"/>
              </w:rPr>
            </w:pPr>
            <w:r>
              <w:rPr>
                <w:rFonts w:ascii="Times New Roman" w:hAnsi="Times New Roman" w:cs="Times New Roman"/>
                <w:b/>
                <w:sz w:val="28"/>
                <w:szCs w:val="28"/>
              </w:rPr>
              <w:t xml:space="preserve">2. </w:t>
            </w:r>
            <w:r w:rsidRPr="007C4272">
              <w:rPr>
                <w:rFonts w:ascii="Times New Roman" w:hAnsi="Times New Roman" w:cs="Times New Roman"/>
                <w:b/>
                <w:sz w:val="28"/>
                <w:szCs w:val="28"/>
              </w:rPr>
              <w:t>Aš: Perskaitysiu vieno S.Parulskio teksto ištrauką, ji turėtų jums sudaryti tam tikrą nuomonę apie rašytojo kūrybos bruožus. Savo mintis užrašysite</w:t>
            </w:r>
          </w:p>
          <w:p w:rsidR="00083638" w:rsidRPr="007C4272" w:rsidRDefault="00083638" w:rsidP="00083638">
            <w:pPr>
              <w:rPr>
                <w:rFonts w:ascii="Times New Roman" w:hAnsi="Times New Roman" w:cs="Times New Roman"/>
                <w:sz w:val="28"/>
                <w:szCs w:val="28"/>
              </w:rPr>
            </w:pPr>
            <w:r w:rsidRPr="007C4272">
              <w:rPr>
                <w:rFonts w:ascii="Times New Roman" w:hAnsi="Times New Roman" w:cs="Times New Roman"/>
                <w:sz w:val="28"/>
                <w:szCs w:val="28"/>
              </w:rPr>
              <w:t>Skaitau iš knygos „Mano tikėjimo iltys“ teksto fragmentą 172 psl.</w:t>
            </w:r>
            <w:r>
              <w:rPr>
                <w:rFonts w:ascii="Times New Roman" w:hAnsi="Times New Roman" w:cs="Times New Roman"/>
                <w:sz w:val="28"/>
                <w:szCs w:val="28"/>
              </w:rPr>
              <w:t xml:space="preserve"> </w:t>
            </w:r>
            <w:r w:rsidRPr="0025089F">
              <w:rPr>
                <w:rFonts w:ascii="Times New Roman" w:hAnsi="Times New Roman" w:cs="Times New Roman"/>
                <w:b/>
                <w:sz w:val="28"/>
                <w:szCs w:val="28"/>
              </w:rPr>
              <w:t>(5 min)</w:t>
            </w:r>
          </w:p>
          <w:p w:rsidR="00083638" w:rsidRPr="007C4272" w:rsidRDefault="00083638" w:rsidP="00083638">
            <w:pPr>
              <w:rPr>
                <w:rFonts w:ascii="Times New Roman" w:hAnsi="Times New Roman" w:cs="Times New Roman"/>
                <w:sz w:val="28"/>
                <w:szCs w:val="28"/>
              </w:rPr>
            </w:pPr>
            <w:r w:rsidRPr="007C4272">
              <w:rPr>
                <w:rFonts w:ascii="Times New Roman" w:hAnsi="Times New Roman" w:cs="Times New Roman"/>
                <w:sz w:val="28"/>
                <w:szCs w:val="28"/>
              </w:rPr>
              <w:t xml:space="preserve">3. Mokiniai lapeliuose pabaigia sakinį, arba 2 sakinius parašo. Nusprendžia kokio tai žanro tekstas, </w:t>
            </w:r>
            <w:r>
              <w:rPr>
                <w:rFonts w:ascii="Times New Roman" w:hAnsi="Times New Roman" w:cs="Times New Roman"/>
                <w:sz w:val="28"/>
                <w:szCs w:val="28"/>
              </w:rPr>
              <w:t xml:space="preserve">užduočių lapuose </w:t>
            </w:r>
            <w:r w:rsidRPr="007C4272">
              <w:rPr>
                <w:rFonts w:ascii="Times New Roman" w:hAnsi="Times New Roman" w:cs="Times New Roman"/>
                <w:sz w:val="28"/>
                <w:szCs w:val="28"/>
              </w:rPr>
              <w:t>parašo savo įspūdžius apie tekstą. Savo nuomonę norintys pasako garsiai.</w:t>
            </w:r>
          </w:p>
          <w:p w:rsidR="00083638" w:rsidRPr="00FC6F1F" w:rsidRDefault="00083638" w:rsidP="00083638">
            <w:pPr>
              <w:rPr>
                <w:rFonts w:ascii="Times New Roman" w:hAnsi="Times New Roman" w:cs="Times New Roman"/>
                <w:i/>
                <w:sz w:val="28"/>
                <w:szCs w:val="28"/>
              </w:rPr>
            </w:pPr>
            <w:r w:rsidRPr="00FC6F1F">
              <w:rPr>
                <w:rFonts w:ascii="Times New Roman" w:hAnsi="Times New Roman" w:cs="Times New Roman"/>
                <w:i/>
                <w:sz w:val="28"/>
                <w:szCs w:val="28"/>
              </w:rPr>
              <w:t>Sigito Parulskio tekstas ............................................</w:t>
            </w:r>
            <w:r>
              <w:rPr>
                <w:rFonts w:ascii="Times New Roman" w:hAnsi="Times New Roman" w:cs="Times New Roman"/>
                <w:i/>
                <w:sz w:val="28"/>
                <w:szCs w:val="28"/>
              </w:rPr>
              <w:t>....</w:t>
            </w:r>
          </w:p>
          <w:p w:rsidR="00083638" w:rsidRPr="007C4272" w:rsidRDefault="00083638" w:rsidP="00083638">
            <w:pPr>
              <w:rPr>
                <w:rFonts w:ascii="Times New Roman" w:hAnsi="Times New Roman" w:cs="Times New Roman"/>
                <w:sz w:val="28"/>
                <w:szCs w:val="28"/>
              </w:rPr>
            </w:pPr>
          </w:p>
          <w:p w:rsidR="00083638" w:rsidRPr="007C4272" w:rsidRDefault="00083638" w:rsidP="00083638">
            <w:pPr>
              <w:rPr>
                <w:rFonts w:ascii="Times New Roman" w:hAnsi="Times New Roman" w:cs="Times New Roman"/>
                <w:b/>
                <w:sz w:val="28"/>
                <w:szCs w:val="28"/>
              </w:rPr>
            </w:pPr>
            <w:r w:rsidRPr="007C4272">
              <w:rPr>
                <w:rFonts w:ascii="Times New Roman" w:hAnsi="Times New Roman" w:cs="Times New Roman"/>
                <w:b/>
                <w:sz w:val="28"/>
                <w:szCs w:val="28"/>
              </w:rPr>
              <w:t>4. Aš: Kaip jau tikriausiai žinote, kad S.Parulskis yra šiuolaikinis rašytojas. Šiandien yra žinomas kaip eseistas, romanistas, dramaturgai ir poetas.</w:t>
            </w:r>
            <w:r w:rsidRPr="009654A0">
              <w:rPr>
                <w:sz w:val="23"/>
                <w:szCs w:val="23"/>
              </w:rPr>
              <w:t xml:space="preserve"> </w:t>
            </w:r>
            <w:r w:rsidRPr="009654A0">
              <w:rPr>
                <w:rFonts w:ascii="Times New Roman" w:hAnsi="Times New Roman" w:cs="Times New Roman"/>
                <w:b/>
                <w:sz w:val="28"/>
                <w:szCs w:val="28"/>
              </w:rPr>
              <w:t>Šio eseisto tekstai p</w:t>
            </w:r>
            <w:r>
              <w:rPr>
                <w:rFonts w:ascii="Times New Roman" w:hAnsi="Times New Roman" w:cs="Times New Roman"/>
                <w:b/>
                <w:sz w:val="28"/>
                <w:szCs w:val="28"/>
              </w:rPr>
              <w:t xml:space="preserve">arašyti tarsi dienoraščio forma. </w:t>
            </w:r>
            <w:r w:rsidRPr="007C4272">
              <w:rPr>
                <w:rFonts w:ascii="Times New Roman" w:hAnsi="Times New Roman" w:cs="Times New Roman"/>
                <w:b/>
                <w:sz w:val="28"/>
                <w:szCs w:val="28"/>
              </w:rPr>
              <w:t xml:space="preserve">Šiandien skaitysime jo esė. </w:t>
            </w:r>
          </w:p>
          <w:p w:rsidR="00083638" w:rsidRDefault="00083638" w:rsidP="00083638">
            <w:pPr>
              <w:rPr>
                <w:rFonts w:ascii="Times New Roman" w:hAnsi="Times New Roman" w:cs="Times New Roman"/>
                <w:sz w:val="28"/>
                <w:szCs w:val="28"/>
              </w:rPr>
            </w:pPr>
            <w:r w:rsidRPr="007C4272">
              <w:rPr>
                <w:rFonts w:ascii="Times New Roman" w:hAnsi="Times New Roman" w:cs="Times New Roman"/>
                <w:sz w:val="28"/>
                <w:szCs w:val="28"/>
              </w:rPr>
              <w:t>5. Suskirstyti į grupes, išdalinti tekstus su užduotimis</w:t>
            </w:r>
          </w:p>
          <w:p w:rsidR="00083638" w:rsidRDefault="00083638" w:rsidP="00083638">
            <w:pPr>
              <w:rPr>
                <w:rFonts w:ascii="Times New Roman" w:hAnsi="Times New Roman" w:cs="Times New Roman"/>
                <w:sz w:val="28"/>
                <w:szCs w:val="28"/>
              </w:rPr>
            </w:pPr>
            <w:r>
              <w:rPr>
                <w:rFonts w:ascii="Times New Roman" w:hAnsi="Times New Roman" w:cs="Times New Roman"/>
                <w:sz w:val="28"/>
                <w:szCs w:val="28"/>
              </w:rPr>
              <w:t>1.Interpretuokite esė teksto pavadinimą. Kaip jį suprantate?</w:t>
            </w:r>
          </w:p>
          <w:p w:rsidR="00083638" w:rsidRDefault="00083638" w:rsidP="00083638">
            <w:pPr>
              <w:rPr>
                <w:rFonts w:ascii="Times New Roman" w:hAnsi="Times New Roman" w:cs="Times New Roman"/>
                <w:sz w:val="28"/>
                <w:szCs w:val="28"/>
              </w:rPr>
            </w:pPr>
            <w:r>
              <w:rPr>
                <w:rFonts w:ascii="Times New Roman" w:hAnsi="Times New Roman" w:cs="Times New Roman"/>
                <w:sz w:val="28"/>
                <w:szCs w:val="28"/>
              </w:rPr>
              <w:t>2.Kokia teksto pagrindinė mintis?</w:t>
            </w:r>
          </w:p>
          <w:p w:rsidR="00083638" w:rsidRDefault="00083638" w:rsidP="00083638">
            <w:pPr>
              <w:rPr>
                <w:rFonts w:ascii="Times New Roman" w:hAnsi="Times New Roman" w:cs="Times New Roman"/>
                <w:sz w:val="28"/>
                <w:szCs w:val="28"/>
              </w:rPr>
            </w:pPr>
            <w:r>
              <w:rPr>
                <w:rFonts w:ascii="Times New Roman" w:hAnsi="Times New Roman" w:cs="Times New Roman"/>
                <w:sz w:val="28"/>
                <w:szCs w:val="28"/>
              </w:rPr>
              <w:t>3.Kokios mintys jums pasirodė įdomiausios, netikėtos? (Galima pacituoti, pabraukti tekste)</w:t>
            </w:r>
          </w:p>
          <w:p w:rsidR="00083638" w:rsidRDefault="00083638" w:rsidP="00083638">
            <w:pPr>
              <w:rPr>
                <w:rFonts w:ascii="Times New Roman" w:hAnsi="Times New Roman" w:cs="Times New Roman"/>
                <w:sz w:val="28"/>
                <w:szCs w:val="28"/>
              </w:rPr>
            </w:pPr>
            <w:r>
              <w:rPr>
                <w:rFonts w:ascii="Times New Roman" w:hAnsi="Times New Roman" w:cs="Times New Roman"/>
                <w:sz w:val="28"/>
                <w:szCs w:val="28"/>
              </w:rPr>
              <w:t>4.Kodėl šis tekstas priskiriamas esė žanrui?</w:t>
            </w:r>
          </w:p>
          <w:p w:rsidR="00083638" w:rsidRPr="007C4272" w:rsidRDefault="00083638" w:rsidP="00083638">
            <w:pPr>
              <w:rPr>
                <w:rFonts w:ascii="Times New Roman" w:hAnsi="Times New Roman" w:cs="Times New Roman"/>
                <w:sz w:val="28"/>
                <w:szCs w:val="28"/>
              </w:rPr>
            </w:pPr>
          </w:p>
          <w:p w:rsidR="00083638" w:rsidRPr="007C4272" w:rsidRDefault="00083638" w:rsidP="00083638">
            <w:pPr>
              <w:rPr>
                <w:rFonts w:ascii="Times New Roman" w:hAnsi="Times New Roman" w:cs="Times New Roman"/>
                <w:sz w:val="28"/>
                <w:szCs w:val="28"/>
              </w:rPr>
            </w:pPr>
            <w:r w:rsidRPr="007C4272">
              <w:rPr>
                <w:rFonts w:ascii="Times New Roman" w:hAnsi="Times New Roman" w:cs="Times New Roman"/>
                <w:sz w:val="28"/>
                <w:szCs w:val="28"/>
              </w:rPr>
              <w:t xml:space="preserve">Dirba </w:t>
            </w:r>
            <w:r w:rsidRPr="0025089F">
              <w:rPr>
                <w:rFonts w:ascii="Times New Roman" w:hAnsi="Times New Roman" w:cs="Times New Roman"/>
                <w:b/>
                <w:sz w:val="28"/>
                <w:szCs w:val="28"/>
              </w:rPr>
              <w:t>(</w:t>
            </w:r>
            <w:r w:rsidRPr="0025089F">
              <w:rPr>
                <w:rFonts w:ascii="Times New Roman" w:hAnsi="Times New Roman" w:cs="Times New Roman"/>
                <w:b/>
                <w:i/>
                <w:sz w:val="28"/>
                <w:szCs w:val="28"/>
              </w:rPr>
              <w:t>10 min)</w:t>
            </w:r>
          </w:p>
          <w:p w:rsidR="00083638" w:rsidRPr="007C4272" w:rsidRDefault="00083638" w:rsidP="00083638">
            <w:pPr>
              <w:rPr>
                <w:rFonts w:ascii="Times New Roman" w:hAnsi="Times New Roman" w:cs="Times New Roman"/>
                <w:sz w:val="28"/>
                <w:szCs w:val="28"/>
              </w:rPr>
            </w:pPr>
            <w:r w:rsidRPr="007C4272">
              <w:rPr>
                <w:rFonts w:ascii="Times New Roman" w:hAnsi="Times New Roman" w:cs="Times New Roman"/>
                <w:sz w:val="28"/>
                <w:szCs w:val="28"/>
              </w:rPr>
              <w:t>6. Persodinami taip, kad naujose grupėse būtų po vieną buvusių grupių atstovų. Turi vieni kitus supažindinti su savo tekstų turiniu, problematika, veikėjų požiūriu</w:t>
            </w:r>
          </w:p>
          <w:p w:rsidR="00083638" w:rsidRPr="007C4272" w:rsidRDefault="00083638" w:rsidP="00083638">
            <w:pPr>
              <w:rPr>
                <w:rFonts w:ascii="Times New Roman" w:hAnsi="Times New Roman" w:cs="Times New Roman"/>
                <w:sz w:val="28"/>
                <w:szCs w:val="28"/>
              </w:rPr>
            </w:pPr>
            <w:r>
              <w:rPr>
                <w:rFonts w:ascii="Times New Roman" w:hAnsi="Times New Roman" w:cs="Times New Roman"/>
                <w:sz w:val="28"/>
                <w:szCs w:val="28"/>
              </w:rPr>
              <w:t xml:space="preserve">Dirba apie </w:t>
            </w:r>
            <w:r w:rsidRPr="0025089F">
              <w:rPr>
                <w:rFonts w:ascii="Times New Roman" w:hAnsi="Times New Roman" w:cs="Times New Roman"/>
                <w:b/>
                <w:sz w:val="28"/>
                <w:szCs w:val="28"/>
              </w:rPr>
              <w:t>(</w:t>
            </w:r>
            <w:r w:rsidRPr="0025089F">
              <w:rPr>
                <w:rFonts w:ascii="Times New Roman" w:hAnsi="Times New Roman" w:cs="Times New Roman"/>
                <w:b/>
                <w:i/>
                <w:sz w:val="28"/>
                <w:szCs w:val="28"/>
              </w:rPr>
              <w:t>10 min)</w:t>
            </w:r>
          </w:p>
          <w:p w:rsidR="00083638" w:rsidRPr="007C4272" w:rsidRDefault="00083638" w:rsidP="00083638">
            <w:pPr>
              <w:rPr>
                <w:rFonts w:ascii="Times New Roman" w:hAnsi="Times New Roman" w:cs="Times New Roman"/>
                <w:sz w:val="28"/>
                <w:szCs w:val="28"/>
              </w:rPr>
            </w:pPr>
            <w:r w:rsidRPr="007C4272">
              <w:rPr>
                <w:rFonts w:ascii="Times New Roman" w:hAnsi="Times New Roman" w:cs="Times New Roman"/>
                <w:sz w:val="28"/>
                <w:szCs w:val="28"/>
              </w:rPr>
              <w:t xml:space="preserve">7. Klausinėju visų grupių atstovų apie tai, ką sužinojo. </w:t>
            </w:r>
            <w:r w:rsidRPr="0025089F">
              <w:rPr>
                <w:rFonts w:ascii="Times New Roman" w:hAnsi="Times New Roman" w:cs="Times New Roman"/>
                <w:b/>
                <w:sz w:val="28"/>
                <w:szCs w:val="28"/>
              </w:rPr>
              <w:t>(5 min)</w:t>
            </w:r>
          </w:p>
          <w:p w:rsidR="00083638" w:rsidRDefault="00083638" w:rsidP="00083638">
            <w:pPr>
              <w:pStyle w:val="prastasiniatinklio"/>
              <w:rPr>
                <w:b/>
                <w:sz w:val="28"/>
                <w:szCs w:val="28"/>
              </w:rPr>
            </w:pPr>
            <w:r w:rsidRPr="007C4272">
              <w:rPr>
                <w:b/>
                <w:sz w:val="28"/>
                <w:szCs w:val="28"/>
              </w:rPr>
              <w:t xml:space="preserve">8. Aš apibendrinu: </w:t>
            </w:r>
          </w:p>
          <w:p w:rsidR="00083638" w:rsidRPr="001F10B4" w:rsidRDefault="00083638" w:rsidP="00083638">
            <w:pPr>
              <w:rPr>
                <w:rFonts w:ascii="Times New Roman" w:hAnsi="Times New Roman" w:cs="Times New Roman"/>
                <w:b/>
                <w:sz w:val="28"/>
                <w:szCs w:val="28"/>
              </w:rPr>
            </w:pPr>
            <w:r>
              <w:rPr>
                <w:rFonts w:ascii="Times New Roman" w:hAnsi="Times New Roman" w:cs="Times New Roman"/>
                <w:b/>
                <w:sz w:val="28"/>
                <w:szCs w:val="28"/>
              </w:rPr>
              <w:t xml:space="preserve">Man Parulskis yra tas, kuris atveria akis, kartais net šiurkšoku grubiu žodžiu pasako tiesiai šviesiai, ką mes bandome užmaskuoti. </w:t>
            </w:r>
          </w:p>
          <w:p w:rsidR="00083638" w:rsidRDefault="00083638" w:rsidP="00083638">
            <w:pPr>
              <w:pStyle w:val="prastasiniatinklio"/>
              <w:rPr>
                <w:b/>
                <w:sz w:val="28"/>
                <w:szCs w:val="28"/>
              </w:rPr>
            </w:pPr>
            <w:r>
              <w:rPr>
                <w:b/>
                <w:sz w:val="28"/>
                <w:szCs w:val="28"/>
              </w:rPr>
              <w:t xml:space="preserve">„Apie išpažintį, atvirumą ir kitus demonus“ – neverta patikėti savo paslapčių artimiems žmonėms silpnumo akimirką, nes galima imti nekęsti savo artimo. </w:t>
            </w:r>
            <w:r w:rsidRPr="0067141C">
              <w:rPr>
                <w:b/>
                <w:i/>
                <w:sz w:val="28"/>
                <w:szCs w:val="28"/>
              </w:rPr>
              <w:t>Niekas nenori gyvo silpnumo, savo pralaimėjimo, savo apsinuoginimo liudytojo.</w:t>
            </w:r>
            <w:r>
              <w:rPr>
                <w:b/>
                <w:sz w:val="28"/>
                <w:szCs w:val="28"/>
              </w:rPr>
              <w:t xml:space="preserve"> </w:t>
            </w:r>
            <w:r w:rsidRPr="0067141C">
              <w:rPr>
                <w:b/>
                <w:i/>
                <w:sz w:val="28"/>
                <w:szCs w:val="28"/>
              </w:rPr>
              <w:t>Todėl psichoterapeutas yra geriausia išeitis.</w:t>
            </w:r>
            <w:r>
              <w:rPr>
                <w:b/>
                <w:sz w:val="28"/>
                <w:szCs w:val="28"/>
              </w:rPr>
              <w:t xml:space="preserve"> Mes jam sumokame ir todėl nesijaučiame esą skolingi, tai tas pats kaip išsipasakoti pakeleiviui, kurio daugiau nepamatysime, kas neprimins mums apie mūsų silpnybes.</w:t>
            </w:r>
          </w:p>
          <w:p w:rsidR="00083638" w:rsidRDefault="00083638" w:rsidP="00083638">
            <w:pPr>
              <w:pStyle w:val="prastasiniatinklio"/>
              <w:rPr>
                <w:b/>
                <w:sz w:val="28"/>
                <w:szCs w:val="28"/>
              </w:rPr>
            </w:pPr>
            <w:r>
              <w:rPr>
                <w:b/>
                <w:sz w:val="28"/>
                <w:szCs w:val="28"/>
              </w:rPr>
              <w:t>„Septynios vienatvės pozicijos“ – įdomi mintis apie tai, kad vienatvę mėgsta tik poetai ir atsiskyrėliai, ir todėl, kad tai savotiškas jų įrankis. Kuo įtikinamiau ir originaliau samprotausi apie vienatvę, tuo didesnis gerbėjų būrys sups. Paradoksas: žmonių daugėja ir nepaisant to daug vienišų. Kuo daygiau mechanizmų sukuria žmogus savo pramogai, tuo vienišesnis tampa. Fecebook – milžiniškas veidrodis Narcizui, save įsimylėjusiam žmogui. Kuo daugiau personažų tūno socialiniuose tinkluose, tuo vienišesni jie yra ir bijo realaus bendravimo.</w:t>
            </w:r>
          </w:p>
          <w:p w:rsidR="00083638" w:rsidRDefault="00083638" w:rsidP="00083638">
            <w:pPr>
              <w:pStyle w:val="prastasiniatinklio"/>
              <w:rPr>
                <w:b/>
                <w:sz w:val="28"/>
                <w:szCs w:val="28"/>
              </w:rPr>
            </w:pPr>
            <w:r>
              <w:rPr>
                <w:b/>
                <w:sz w:val="28"/>
                <w:szCs w:val="28"/>
              </w:rPr>
              <w:lastRenderedPageBreak/>
              <w:t>„Valgykime dievą, kol šviežias“ – provokuojantis pavadinimas. Tekstas kalba apie pseudotradicijas. Per šventes, Kūčias, būtina laikytis tokių tradicijų kaip : 12 patiekalų, karpis, o tikroji šventės prasmė pamirštama. Vien apisirijimas. Kadaise tie 12 patiekalų turėjo prasmę, nes žmonės pasninkavo, dabar to beveik nedaro. Ir vis tiek gamina, o kartais net reikalauja laisvos dienos, kad galėtų pagaminti tuos patiekalus. Karpis tapo svarbesnis už tikėjimą.</w:t>
            </w:r>
          </w:p>
          <w:p w:rsidR="00083638" w:rsidRPr="007C4272" w:rsidRDefault="00083638" w:rsidP="00083638">
            <w:pPr>
              <w:rPr>
                <w:rFonts w:ascii="Times New Roman" w:hAnsi="Times New Roman" w:cs="Times New Roman"/>
                <w:sz w:val="28"/>
                <w:szCs w:val="28"/>
              </w:rPr>
            </w:pPr>
          </w:p>
          <w:p w:rsidR="00083638" w:rsidRPr="007C4272" w:rsidRDefault="00083638" w:rsidP="00083638">
            <w:pPr>
              <w:rPr>
                <w:rFonts w:ascii="Times New Roman" w:hAnsi="Times New Roman" w:cs="Times New Roman"/>
                <w:b/>
                <w:i/>
                <w:color w:val="FF0000"/>
                <w:sz w:val="28"/>
                <w:szCs w:val="28"/>
              </w:rPr>
            </w:pPr>
            <w:r w:rsidRPr="007C4272">
              <w:rPr>
                <w:rFonts w:ascii="Times New Roman" w:hAnsi="Times New Roman" w:cs="Times New Roman"/>
                <w:sz w:val="28"/>
                <w:szCs w:val="28"/>
              </w:rPr>
              <w:t>9</w:t>
            </w:r>
            <w:r>
              <w:rPr>
                <w:rFonts w:ascii="Times New Roman" w:hAnsi="Times New Roman" w:cs="Times New Roman"/>
                <w:sz w:val="28"/>
                <w:szCs w:val="28"/>
              </w:rPr>
              <w:t>. Apibendriname: Per 2</w:t>
            </w:r>
            <w:r w:rsidRPr="007C4272">
              <w:rPr>
                <w:rFonts w:ascii="Times New Roman" w:hAnsi="Times New Roman" w:cs="Times New Roman"/>
                <w:sz w:val="28"/>
                <w:szCs w:val="28"/>
              </w:rPr>
              <w:t xml:space="preserve"> minutes lapeliuose tęsia mintį : </w:t>
            </w:r>
            <w:r w:rsidRPr="007C4272">
              <w:rPr>
                <w:rFonts w:ascii="Times New Roman" w:hAnsi="Times New Roman" w:cs="Times New Roman"/>
                <w:b/>
                <w:i/>
                <w:color w:val="FF0000"/>
                <w:sz w:val="28"/>
                <w:szCs w:val="28"/>
              </w:rPr>
              <w:t xml:space="preserve"> </w:t>
            </w:r>
            <w:r w:rsidRPr="0025089F">
              <w:rPr>
                <w:rFonts w:ascii="Times New Roman" w:hAnsi="Times New Roman" w:cs="Times New Roman"/>
                <w:b/>
                <w:i/>
                <w:sz w:val="28"/>
                <w:szCs w:val="28"/>
              </w:rPr>
              <w:t>(3 min)</w:t>
            </w:r>
          </w:p>
          <w:p w:rsidR="00083638" w:rsidRPr="00FC6F1F" w:rsidRDefault="00083638" w:rsidP="00083638">
            <w:pPr>
              <w:rPr>
                <w:rFonts w:ascii="Times New Roman" w:hAnsi="Times New Roman" w:cs="Times New Roman"/>
                <w:i/>
                <w:sz w:val="28"/>
                <w:szCs w:val="28"/>
              </w:rPr>
            </w:pPr>
            <w:r w:rsidRPr="008B4353">
              <w:rPr>
                <w:rFonts w:ascii="Times New Roman" w:hAnsi="Times New Roman" w:cs="Times New Roman"/>
                <w:i/>
                <w:sz w:val="28"/>
                <w:szCs w:val="28"/>
              </w:rPr>
              <w:t>Skaityti S.Parulskio tek</w:t>
            </w:r>
            <w:r>
              <w:rPr>
                <w:rFonts w:ascii="Times New Roman" w:hAnsi="Times New Roman" w:cs="Times New Roman"/>
                <w:i/>
                <w:sz w:val="28"/>
                <w:szCs w:val="28"/>
              </w:rPr>
              <w:t>stai priskiriami esė žanrui, nes</w:t>
            </w:r>
            <w:r w:rsidRPr="00FC6F1F">
              <w:rPr>
                <w:rFonts w:ascii="Times New Roman" w:hAnsi="Times New Roman" w:cs="Times New Roman"/>
                <w:i/>
                <w:sz w:val="28"/>
                <w:szCs w:val="28"/>
              </w:rPr>
              <w:t>......</w:t>
            </w:r>
            <w:r>
              <w:rPr>
                <w:rFonts w:ascii="Times New Roman" w:hAnsi="Times New Roman" w:cs="Times New Roman"/>
                <w:i/>
                <w:sz w:val="28"/>
                <w:szCs w:val="28"/>
              </w:rPr>
              <w:t>....................</w:t>
            </w:r>
          </w:p>
          <w:p w:rsidR="00083638" w:rsidRPr="007C4272" w:rsidRDefault="00083638" w:rsidP="00083638">
            <w:pPr>
              <w:rPr>
                <w:rFonts w:ascii="Times New Roman" w:hAnsi="Times New Roman" w:cs="Times New Roman"/>
                <w:sz w:val="28"/>
                <w:szCs w:val="28"/>
              </w:rPr>
            </w:pPr>
          </w:p>
          <w:p w:rsidR="00083638" w:rsidRDefault="00083638" w:rsidP="00083638">
            <w:pPr>
              <w:rPr>
                <w:rFonts w:ascii="Times New Roman" w:hAnsi="Times New Roman" w:cs="Times New Roman"/>
                <w:b/>
                <w:color w:val="FF0000"/>
                <w:sz w:val="28"/>
                <w:szCs w:val="28"/>
              </w:rPr>
            </w:pPr>
            <w:r w:rsidRPr="007C4272">
              <w:rPr>
                <w:rFonts w:ascii="Times New Roman" w:hAnsi="Times New Roman" w:cs="Times New Roman"/>
                <w:sz w:val="28"/>
                <w:szCs w:val="28"/>
              </w:rPr>
              <w:t xml:space="preserve">10. Paskaito savo mintis. Surenku (kaupiamajam pažymiui) </w:t>
            </w:r>
            <w:r w:rsidRPr="0025089F">
              <w:rPr>
                <w:rFonts w:ascii="Times New Roman" w:hAnsi="Times New Roman" w:cs="Times New Roman"/>
                <w:b/>
                <w:sz w:val="28"/>
                <w:szCs w:val="28"/>
              </w:rPr>
              <w:t>(3 min)</w:t>
            </w:r>
          </w:p>
          <w:p w:rsidR="00083638" w:rsidRPr="00ED305B" w:rsidRDefault="00083638" w:rsidP="00083638">
            <w:pPr>
              <w:rPr>
                <w:rStyle w:val="Grietas"/>
                <w:rFonts w:ascii="Times New Roman" w:hAnsi="Times New Roman" w:cs="Times New Roman"/>
                <w:sz w:val="28"/>
                <w:szCs w:val="28"/>
              </w:rPr>
            </w:pPr>
            <w:r w:rsidRPr="00ED305B">
              <w:rPr>
                <w:rFonts w:ascii="Times New Roman" w:hAnsi="Times New Roman" w:cs="Times New Roman"/>
                <w:b/>
                <w:sz w:val="28"/>
                <w:szCs w:val="28"/>
              </w:rPr>
              <w:t>11. Namų darbas: Remdamiesi skaitytais tekstais parašykite p</w:t>
            </w:r>
            <w:r w:rsidRPr="00ED305B">
              <w:rPr>
                <w:rStyle w:val="Grietas"/>
                <w:rFonts w:ascii="Times New Roman" w:hAnsi="Times New Roman" w:cs="Times New Roman"/>
                <w:sz w:val="28"/>
                <w:szCs w:val="28"/>
              </w:rPr>
              <w:t>astraipą:</w:t>
            </w:r>
          </w:p>
          <w:p w:rsidR="00083638" w:rsidRPr="00ED305B" w:rsidRDefault="00083638" w:rsidP="00083638">
            <w:pPr>
              <w:rPr>
                <w:rStyle w:val="Grietas"/>
                <w:rFonts w:ascii="Times New Roman" w:hAnsi="Times New Roman" w:cs="Times New Roman"/>
                <w:bCs w:val="0"/>
                <w:sz w:val="28"/>
                <w:szCs w:val="28"/>
              </w:rPr>
            </w:pPr>
            <w:r w:rsidRPr="00ED305B">
              <w:rPr>
                <w:rStyle w:val="Grietas"/>
                <w:rFonts w:ascii="Times New Roman" w:hAnsi="Times New Roman" w:cs="Times New Roman"/>
                <w:sz w:val="28"/>
                <w:szCs w:val="28"/>
              </w:rPr>
              <w:t xml:space="preserve"> </w:t>
            </w:r>
            <w:r w:rsidRPr="00ED305B">
              <w:rPr>
                <w:rFonts w:ascii="Times New Roman" w:hAnsi="Times New Roman" w:cs="Times New Roman"/>
                <w:b/>
                <w:sz w:val="28"/>
                <w:szCs w:val="28"/>
              </w:rPr>
              <w:t>S.Parulskis esė tekstuose, praskleisdamas asmeninę patirtį, iškelia aktualius šiuolaik</w:t>
            </w:r>
            <w:r>
              <w:rPr>
                <w:rFonts w:ascii="Times New Roman" w:hAnsi="Times New Roman" w:cs="Times New Roman"/>
                <w:b/>
                <w:sz w:val="28"/>
                <w:szCs w:val="28"/>
              </w:rPr>
              <w:t>iniam žmogui vertybių klausimus.</w:t>
            </w:r>
          </w:p>
          <w:p w:rsidR="00083638" w:rsidRPr="007C4272" w:rsidRDefault="00083638" w:rsidP="00083638">
            <w:pPr>
              <w:rPr>
                <w:rFonts w:ascii="Times New Roman" w:hAnsi="Times New Roman" w:cs="Times New Roman"/>
                <w:sz w:val="28"/>
                <w:szCs w:val="28"/>
              </w:rPr>
            </w:pPr>
          </w:p>
          <w:p w:rsidR="00083638" w:rsidRPr="0025089F" w:rsidRDefault="00083638" w:rsidP="00083638">
            <w:pPr>
              <w:rPr>
                <w:rFonts w:ascii="Times New Roman" w:hAnsi="Times New Roman" w:cs="Times New Roman"/>
                <w:b/>
                <w:i/>
                <w:sz w:val="28"/>
                <w:szCs w:val="28"/>
              </w:rPr>
            </w:pPr>
            <w:r w:rsidRPr="0025089F">
              <w:rPr>
                <w:rFonts w:ascii="Times New Roman" w:hAnsi="Times New Roman" w:cs="Times New Roman"/>
                <w:sz w:val="28"/>
                <w:szCs w:val="28"/>
              </w:rPr>
              <w:t xml:space="preserve">12. PAPILDOMAI 2 minutes kuriame sinkveiną - refleksiją </w:t>
            </w:r>
            <w:r w:rsidRPr="0025089F">
              <w:rPr>
                <w:rFonts w:ascii="Times New Roman" w:hAnsi="Times New Roman" w:cs="Times New Roman"/>
                <w:b/>
                <w:sz w:val="28"/>
                <w:szCs w:val="28"/>
              </w:rPr>
              <w:t>(3 min)</w:t>
            </w:r>
          </w:p>
          <w:p w:rsidR="00083638" w:rsidRPr="0025089F" w:rsidRDefault="00083638" w:rsidP="00083638">
            <w:pPr>
              <w:rPr>
                <w:rFonts w:ascii="Times New Roman" w:hAnsi="Times New Roman" w:cs="Times New Roman"/>
                <w:i/>
                <w:sz w:val="28"/>
                <w:szCs w:val="28"/>
              </w:rPr>
            </w:pPr>
            <w:r w:rsidRPr="0025089F">
              <w:rPr>
                <w:rFonts w:ascii="Times New Roman" w:hAnsi="Times New Roman" w:cs="Times New Roman"/>
                <w:i/>
                <w:sz w:val="28"/>
                <w:szCs w:val="28"/>
              </w:rPr>
              <w:t>1 daikt</w:t>
            </w:r>
          </w:p>
          <w:p w:rsidR="00083638" w:rsidRPr="0025089F" w:rsidRDefault="00083638" w:rsidP="00083638">
            <w:pPr>
              <w:rPr>
                <w:rFonts w:ascii="Times New Roman" w:hAnsi="Times New Roman" w:cs="Times New Roman"/>
                <w:i/>
                <w:sz w:val="28"/>
                <w:szCs w:val="28"/>
              </w:rPr>
            </w:pPr>
            <w:r w:rsidRPr="0025089F">
              <w:rPr>
                <w:rFonts w:ascii="Times New Roman" w:hAnsi="Times New Roman" w:cs="Times New Roman"/>
                <w:i/>
                <w:sz w:val="28"/>
                <w:szCs w:val="28"/>
              </w:rPr>
              <w:t>2 būdv</w:t>
            </w:r>
          </w:p>
          <w:p w:rsidR="00083638" w:rsidRPr="0025089F" w:rsidRDefault="00083638" w:rsidP="00083638">
            <w:pPr>
              <w:rPr>
                <w:rFonts w:ascii="Times New Roman" w:hAnsi="Times New Roman" w:cs="Times New Roman"/>
                <w:i/>
                <w:sz w:val="28"/>
                <w:szCs w:val="28"/>
              </w:rPr>
            </w:pPr>
            <w:r w:rsidRPr="0025089F">
              <w:rPr>
                <w:rFonts w:ascii="Times New Roman" w:hAnsi="Times New Roman" w:cs="Times New Roman"/>
                <w:i/>
                <w:sz w:val="28"/>
                <w:szCs w:val="28"/>
              </w:rPr>
              <w:t>3 veiksm</w:t>
            </w:r>
          </w:p>
          <w:p w:rsidR="00083638" w:rsidRPr="0025089F" w:rsidRDefault="00083638" w:rsidP="00083638">
            <w:pPr>
              <w:rPr>
                <w:rFonts w:ascii="Times New Roman" w:hAnsi="Times New Roman" w:cs="Times New Roman"/>
                <w:i/>
                <w:sz w:val="28"/>
                <w:szCs w:val="28"/>
              </w:rPr>
            </w:pPr>
            <w:r w:rsidRPr="0025089F">
              <w:rPr>
                <w:rFonts w:ascii="Times New Roman" w:hAnsi="Times New Roman" w:cs="Times New Roman"/>
                <w:i/>
                <w:sz w:val="28"/>
                <w:szCs w:val="28"/>
              </w:rPr>
              <w:t>4 žodžių posakis</w:t>
            </w:r>
          </w:p>
          <w:p w:rsidR="00083638" w:rsidRPr="0025089F" w:rsidRDefault="00083638" w:rsidP="00083638">
            <w:pPr>
              <w:rPr>
                <w:rFonts w:ascii="Times New Roman" w:hAnsi="Times New Roman" w:cs="Times New Roman"/>
                <w:i/>
                <w:sz w:val="28"/>
                <w:szCs w:val="28"/>
              </w:rPr>
            </w:pPr>
            <w:r w:rsidRPr="0025089F">
              <w:rPr>
                <w:rFonts w:ascii="Times New Roman" w:hAnsi="Times New Roman" w:cs="Times New Roman"/>
                <w:i/>
                <w:sz w:val="28"/>
                <w:szCs w:val="28"/>
              </w:rPr>
              <w:t>1 daikt.</w:t>
            </w:r>
          </w:p>
          <w:p w:rsidR="00083638" w:rsidRPr="0025089F" w:rsidRDefault="00083638" w:rsidP="00083638">
            <w:pPr>
              <w:rPr>
                <w:rFonts w:ascii="Times New Roman" w:hAnsi="Times New Roman" w:cs="Times New Roman"/>
                <w:sz w:val="28"/>
                <w:szCs w:val="28"/>
              </w:rPr>
            </w:pPr>
            <w:r w:rsidRPr="0025089F">
              <w:rPr>
                <w:rFonts w:ascii="Times New Roman" w:hAnsi="Times New Roman" w:cs="Times New Roman"/>
                <w:sz w:val="28"/>
                <w:szCs w:val="28"/>
              </w:rPr>
              <w:t xml:space="preserve">Pateikiu pirmą žodį: </w:t>
            </w:r>
            <w:r w:rsidRPr="0025089F">
              <w:rPr>
                <w:rFonts w:ascii="Times New Roman" w:hAnsi="Times New Roman" w:cs="Times New Roman"/>
                <w:b/>
                <w:sz w:val="28"/>
                <w:szCs w:val="28"/>
              </w:rPr>
              <w:t>Parulskis, Pamoka, Esė</w:t>
            </w:r>
          </w:p>
          <w:p w:rsidR="00083638" w:rsidRPr="0025089F" w:rsidRDefault="00083638" w:rsidP="00083638">
            <w:pPr>
              <w:rPr>
                <w:rFonts w:ascii="Times New Roman" w:hAnsi="Times New Roman" w:cs="Times New Roman"/>
                <w:sz w:val="28"/>
                <w:szCs w:val="28"/>
              </w:rPr>
            </w:pPr>
            <w:r w:rsidRPr="0025089F">
              <w:rPr>
                <w:rFonts w:ascii="Times New Roman" w:hAnsi="Times New Roman" w:cs="Times New Roman"/>
                <w:sz w:val="28"/>
                <w:szCs w:val="28"/>
              </w:rPr>
              <w:t xml:space="preserve">13. Skaito, surenku darbus </w:t>
            </w:r>
            <w:r w:rsidRPr="0025089F">
              <w:rPr>
                <w:rFonts w:ascii="Times New Roman" w:hAnsi="Times New Roman" w:cs="Times New Roman"/>
                <w:b/>
                <w:sz w:val="28"/>
                <w:szCs w:val="28"/>
              </w:rPr>
              <w:t>(1 min)</w:t>
            </w:r>
          </w:p>
          <w:p w:rsidR="00083638" w:rsidRPr="0025089F" w:rsidRDefault="00083638" w:rsidP="00083638">
            <w:pPr>
              <w:rPr>
                <w:rFonts w:ascii="Times New Roman" w:hAnsi="Times New Roman" w:cs="Times New Roman"/>
                <w:sz w:val="28"/>
                <w:szCs w:val="28"/>
              </w:rPr>
            </w:pPr>
            <w:r w:rsidRPr="0025089F">
              <w:rPr>
                <w:rFonts w:ascii="Times New Roman" w:hAnsi="Times New Roman" w:cs="Times New Roman"/>
                <w:sz w:val="28"/>
                <w:szCs w:val="28"/>
              </w:rPr>
              <w:t xml:space="preserve">14.Vertinimas </w:t>
            </w:r>
            <w:r w:rsidRPr="0025089F">
              <w:rPr>
                <w:rFonts w:ascii="Times New Roman" w:hAnsi="Times New Roman" w:cs="Times New Roman"/>
                <w:b/>
                <w:i/>
                <w:sz w:val="28"/>
                <w:szCs w:val="28"/>
              </w:rPr>
              <w:t>(1 min.)</w:t>
            </w:r>
          </w:p>
          <w:p w:rsidR="00083638" w:rsidRDefault="00083638" w:rsidP="00083638">
            <w:pPr>
              <w:rPr>
                <w:rFonts w:ascii="Times New Roman" w:hAnsi="Times New Roman" w:cs="Times New Roman"/>
                <w:b/>
                <w:sz w:val="28"/>
                <w:szCs w:val="28"/>
              </w:rPr>
            </w:pPr>
            <w:r w:rsidRPr="007C4272">
              <w:rPr>
                <w:rFonts w:ascii="Times New Roman" w:hAnsi="Times New Roman" w:cs="Times New Roman"/>
                <w:b/>
                <w:sz w:val="28"/>
                <w:szCs w:val="28"/>
              </w:rPr>
              <w:t xml:space="preserve">Aš: </w:t>
            </w:r>
            <w:r>
              <w:rPr>
                <w:rFonts w:ascii="Times New Roman" w:hAnsi="Times New Roman" w:cs="Times New Roman"/>
                <w:b/>
                <w:sz w:val="28"/>
                <w:szCs w:val="28"/>
              </w:rPr>
              <w:t>Kaip sekėsi dirbti šiandien? Kam užduotys pasirodė sunkokos? Kas nesisekė? O kas labiausiai sekėsi?</w:t>
            </w:r>
          </w:p>
          <w:p w:rsidR="00083638" w:rsidRPr="007C4272" w:rsidRDefault="00083638" w:rsidP="00083638">
            <w:pPr>
              <w:rPr>
                <w:rFonts w:ascii="Times New Roman" w:hAnsi="Times New Roman" w:cs="Times New Roman"/>
                <w:b/>
                <w:sz w:val="28"/>
                <w:szCs w:val="28"/>
              </w:rPr>
            </w:pPr>
            <w:r w:rsidRPr="007C4272">
              <w:rPr>
                <w:rFonts w:ascii="Times New Roman" w:hAnsi="Times New Roman" w:cs="Times New Roman"/>
                <w:b/>
                <w:sz w:val="28"/>
                <w:szCs w:val="28"/>
              </w:rPr>
              <w:t>Vertinsiu visus lapelius pridėsiu po balą aktyviai dalyvavusiems pamokoje.</w:t>
            </w:r>
          </w:p>
          <w:p w:rsidR="00F740A6" w:rsidRPr="00156547" w:rsidRDefault="00F740A6" w:rsidP="00ED0EAE">
            <w:pPr>
              <w:tabs>
                <w:tab w:val="left" w:pos="459"/>
              </w:tabs>
              <w:spacing w:after="0" w:line="240" w:lineRule="auto"/>
              <w:contextualSpacing/>
              <w:rPr>
                <w:rFonts w:ascii="Times New Roman" w:hAnsi="Times New Roman" w:cs="Times New Roman"/>
                <w:i/>
                <w:sz w:val="24"/>
                <w:szCs w:val="24"/>
              </w:rPr>
            </w:pPr>
          </w:p>
          <w:p w:rsidR="00F740A6" w:rsidRPr="00156547" w:rsidRDefault="00F740A6" w:rsidP="00ED0EAE">
            <w:pPr>
              <w:tabs>
                <w:tab w:val="left" w:pos="459"/>
              </w:tabs>
              <w:spacing w:after="0" w:line="240" w:lineRule="auto"/>
              <w:contextualSpacing/>
              <w:rPr>
                <w:rFonts w:ascii="Times New Roman" w:hAnsi="Times New Roman" w:cs="Times New Roman"/>
                <w:i/>
                <w:sz w:val="24"/>
                <w:szCs w:val="24"/>
              </w:rPr>
            </w:pPr>
          </w:p>
          <w:p w:rsidR="00F740A6" w:rsidRPr="00156547" w:rsidRDefault="00F740A6" w:rsidP="00ED0EAE">
            <w:pPr>
              <w:tabs>
                <w:tab w:val="left" w:pos="459"/>
              </w:tabs>
              <w:spacing w:after="0" w:line="240" w:lineRule="auto"/>
              <w:rPr>
                <w:rFonts w:ascii="Times New Roman" w:hAnsi="Times New Roman" w:cs="Times New Roman"/>
                <w:i/>
                <w:sz w:val="24"/>
                <w:szCs w:val="24"/>
              </w:rPr>
            </w:pPr>
          </w:p>
        </w:tc>
      </w:tr>
      <w:tr w:rsidR="00F740A6" w:rsidRPr="00156547" w:rsidTr="00ED0EAE">
        <w:trPr>
          <w:trHeight w:val="540"/>
        </w:trPr>
        <w:tc>
          <w:tcPr>
            <w:tcW w:w="1937" w:type="dxa"/>
            <w:shd w:val="clear" w:color="auto" w:fill="E2EFD9"/>
            <w:vAlign w:val="center"/>
          </w:tcPr>
          <w:p w:rsidR="00F740A6" w:rsidRPr="00156547" w:rsidRDefault="00F740A6" w:rsidP="00ED0EAE">
            <w:pPr>
              <w:spacing w:after="0"/>
              <w:rPr>
                <w:rFonts w:ascii="Times New Roman" w:hAnsi="Times New Roman" w:cs="Times New Roman"/>
                <w:b/>
                <w:sz w:val="24"/>
                <w:szCs w:val="24"/>
              </w:rPr>
            </w:pPr>
            <w:r w:rsidRPr="00156547">
              <w:rPr>
                <w:rFonts w:ascii="Times New Roman" w:hAnsi="Times New Roman" w:cs="Times New Roman"/>
                <w:b/>
                <w:sz w:val="24"/>
                <w:szCs w:val="24"/>
              </w:rPr>
              <w:lastRenderedPageBreak/>
              <w:t>Priedai</w:t>
            </w:r>
          </w:p>
        </w:tc>
        <w:tc>
          <w:tcPr>
            <w:tcW w:w="7974" w:type="dxa"/>
          </w:tcPr>
          <w:p w:rsidR="00F740A6" w:rsidRPr="00156547" w:rsidRDefault="00F740A6" w:rsidP="00ED0EAE">
            <w:pPr>
              <w:spacing w:after="0"/>
              <w:jc w:val="both"/>
              <w:rPr>
                <w:rFonts w:ascii="Times New Roman" w:hAnsi="Times New Roman" w:cs="Times New Roman"/>
                <w:i/>
                <w:sz w:val="24"/>
                <w:szCs w:val="24"/>
              </w:rPr>
            </w:pPr>
            <w:r w:rsidRPr="00156547">
              <w:rPr>
                <w:rFonts w:ascii="Times New Roman" w:hAnsi="Times New Roman" w:cs="Times New Roman"/>
                <w:i/>
                <w:sz w:val="24"/>
                <w:szCs w:val="24"/>
              </w:rPr>
              <w:t>Nurodyti pavadinimus, dokumentus pridėti žemiau.</w:t>
            </w:r>
          </w:p>
          <w:p w:rsidR="00F740A6" w:rsidRPr="00156547" w:rsidRDefault="00083638" w:rsidP="00ED0EAE">
            <w:pPr>
              <w:spacing w:after="0"/>
              <w:jc w:val="both"/>
              <w:rPr>
                <w:rFonts w:ascii="Times New Roman" w:hAnsi="Times New Roman" w:cs="Times New Roman"/>
                <w:i/>
                <w:sz w:val="24"/>
                <w:szCs w:val="24"/>
              </w:rPr>
            </w:pPr>
            <w:r>
              <w:rPr>
                <w:rFonts w:ascii="Times New Roman" w:hAnsi="Times New Roman" w:cs="Times New Roman"/>
                <w:i/>
                <w:sz w:val="24"/>
                <w:szCs w:val="24"/>
              </w:rPr>
              <w:t>1 priedas – namų darbo tekstas, 2 priedas – užduočių lapas, 3 priedas – S.Parulskio tekstai</w:t>
            </w:r>
          </w:p>
        </w:tc>
      </w:tr>
      <w:tr w:rsidR="00F740A6" w:rsidRPr="00156547" w:rsidTr="00ED0EAE">
        <w:trPr>
          <w:trHeight w:val="540"/>
        </w:trPr>
        <w:tc>
          <w:tcPr>
            <w:tcW w:w="1937" w:type="dxa"/>
            <w:shd w:val="clear" w:color="auto" w:fill="E2EFD9"/>
            <w:vAlign w:val="center"/>
          </w:tcPr>
          <w:p w:rsidR="00F740A6" w:rsidRPr="00156547" w:rsidRDefault="00F740A6" w:rsidP="00ED0EAE">
            <w:pPr>
              <w:spacing w:after="0"/>
              <w:rPr>
                <w:rFonts w:ascii="Times New Roman" w:hAnsi="Times New Roman" w:cs="Times New Roman"/>
                <w:b/>
                <w:sz w:val="24"/>
                <w:szCs w:val="24"/>
              </w:rPr>
            </w:pPr>
            <w:r w:rsidRPr="00156547">
              <w:rPr>
                <w:rFonts w:ascii="Times New Roman" w:hAnsi="Times New Roman" w:cs="Times New Roman"/>
                <w:b/>
                <w:sz w:val="24"/>
                <w:szCs w:val="24"/>
              </w:rPr>
              <w:t>Rezultatai</w:t>
            </w:r>
          </w:p>
        </w:tc>
        <w:tc>
          <w:tcPr>
            <w:tcW w:w="7974" w:type="dxa"/>
          </w:tcPr>
          <w:p w:rsidR="00F740A6" w:rsidRPr="00156547" w:rsidRDefault="00083638" w:rsidP="00ED0EAE">
            <w:pPr>
              <w:spacing w:after="0"/>
              <w:jc w:val="both"/>
              <w:rPr>
                <w:rFonts w:ascii="Times New Roman" w:hAnsi="Times New Roman" w:cs="Times New Roman"/>
                <w:b/>
                <w:sz w:val="24"/>
                <w:szCs w:val="24"/>
              </w:rPr>
            </w:pPr>
            <w:r>
              <w:rPr>
                <w:rFonts w:ascii="Times New Roman" w:hAnsi="Times New Roman" w:cs="Times New Roman"/>
                <w:b/>
                <w:sz w:val="24"/>
                <w:szCs w:val="24"/>
              </w:rPr>
              <w:t>Uždavinys įgyventintas</w:t>
            </w:r>
          </w:p>
        </w:tc>
      </w:tr>
    </w:tbl>
    <w:p w:rsidR="00F740A6" w:rsidRPr="00156547" w:rsidRDefault="00F740A6" w:rsidP="00F740A6">
      <w:pPr>
        <w:jc w:val="both"/>
        <w:rPr>
          <w:rFonts w:ascii="Times New Roman" w:hAnsi="Times New Roman" w:cs="Times New Roman"/>
          <w:sz w:val="24"/>
          <w:szCs w:val="24"/>
        </w:rPr>
      </w:pPr>
      <w:bookmarkStart w:id="1" w:name="_iv9p83eqizs6" w:colFirst="0" w:colLast="0"/>
      <w:bookmarkEnd w:id="1"/>
      <w:r w:rsidRPr="00156547">
        <w:rPr>
          <w:rFonts w:ascii="Times New Roman" w:hAnsi="Times New Roman" w:cs="Times New Roman"/>
          <w:sz w:val="24"/>
          <w:szCs w:val="24"/>
        </w:rPr>
        <w:lastRenderedPageBreak/>
        <w:t xml:space="preserve"> </w:t>
      </w:r>
    </w:p>
    <w:p w:rsidR="00F740A6" w:rsidRPr="00156547" w:rsidRDefault="00F740A6" w:rsidP="00F740A6">
      <w:pPr>
        <w:jc w:val="both"/>
        <w:rPr>
          <w:rFonts w:ascii="Times New Roman" w:hAnsi="Times New Roman" w:cs="Times New Roman"/>
          <w:sz w:val="24"/>
          <w:szCs w:val="24"/>
        </w:rPr>
      </w:pPr>
      <w:bookmarkStart w:id="2" w:name="_1lcw7atl1816" w:colFirst="0" w:colLast="0"/>
      <w:bookmarkEnd w:id="2"/>
      <w:r w:rsidRPr="00156547">
        <w:rPr>
          <w:rFonts w:ascii="Times New Roman" w:hAnsi="Times New Roman" w:cs="Times New Roman"/>
          <w:b/>
          <w:sz w:val="24"/>
          <w:szCs w:val="24"/>
        </w:rPr>
        <w:t>Rekomendacijos mokytojams</w:t>
      </w:r>
      <w:r w:rsidRPr="00156547">
        <w:rPr>
          <w:rFonts w:ascii="Times New Roman" w:hAnsi="Times New Roman" w:cs="Times New Roman"/>
          <w:sz w:val="24"/>
          <w:szCs w:val="24"/>
        </w:rPr>
        <w:t xml:space="preserve">: </w:t>
      </w:r>
      <w:r w:rsidRPr="00156547">
        <w:rPr>
          <w:rFonts w:ascii="Times New Roman" w:hAnsi="Times New Roman" w:cs="Times New Roman"/>
          <w:i/>
          <w:sz w:val="24"/>
          <w:szCs w:val="24"/>
        </w:rPr>
        <w:t>(1 – 3 punktai)</w:t>
      </w:r>
    </w:p>
    <w:p w:rsidR="00F740A6" w:rsidRPr="00156547" w:rsidRDefault="00F740A6" w:rsidP="00F740A6">
      <w:pPr>
        <w:jc w:val="both"/>
        <w:rPr>
          <w:rFonts w:ascii="Times New Roman" w:hAnsi="Times New Roman" w:cs="Times New Roman"/>
          <w:sz w:val="24"/>
          <w:szCs w:val="24"/>
        </w:rPr>
      </w:pPr>
      <w:bookmarkStart w:id="3" w:name="_4l1n4c37wi87" w:colFirst="0" w:colLast="0"/>
      <w:bookmarkEnd w:id="3"/>
      <w:r w:rsidRPr="00156547">
        <w:rPr>
          <w:rFonts w:ascii="Times New Roman" w:hAnsi="Times New Roman" w:cs="Times New Roman"/>
        </w:rPr>
        <w:br w:type="page"/>
      </w:r>
    </w:p>
    <w:p w:rsidR="00F740A6" w:rsidRPr="00156547" w:rsidRDefault="00F740A6" w:rsidP="00F740A6">
      <w:pPr>
        <w:jc w:val="both"/>
        <w:rPr>
          <w:rFonts w:ascii="Times New Roman" w:hAnsi="Times New Roman" w:cs="Times New Roman"/>
          <w:b/>
          <w:sz w:val="24"/>
          <w:szCs w:val="24"/>
        </w:rPr>
      </w:pPr>
      <w:bookmarkStart w:id="4" w:name="_6ay2boyf5lyv" w:colFirst="0" w:colLast="0"/>
      <w:bookmarkEnd w:id="4"/>
      <w:r>
        <w:rPr>
          <w:rFonts w:ascii="Times New Roman" w:hAnsi="Times New Roman" w:cs="Times New Roman"/>
          <w:b/>
          <w:sz w:val="24"/>
          <w:szCs w:val="24"/>
        </w:rPr>
        <w:lastRenderedPageBreak/>
        <w:t>1 p</w:t>
      </w:r>
      <w:r w:rsidRPr="00156547">
        <w:rPr>
          <w:rFonts w:ascii="Times New Roman" w:hAnsi="Times New Roman" w:cs="Times New Roman"/>
          <w:b/>
          <w:sz w:val="24"/>
          <w:szCs w:val="24"/>
        </w:rPr>
        <w:t>riedas</w:t>
      </w:r>
    </w:p>
    <w:p w:rsidR="00083638" w:rsidRPr="003315D0" w:rsidRDefault="00083638" w:rsidP="00083638">
      <w:pPr>
        <w:autoSpaceDE w:val="0"/>
        <w:autoSpaceDN w:val="0"/>
        <w:adjustRightInd w:val="0"/>
        <w:jc w:val="center"/>
        <w:rPr>
          <w:bCs/>
          <w:color w:val="auto"/>
          <w:sz w:val="28"/>
          <w:szCs w:val="28"/>
          <w:u w:val="single"/>
        </w:rPr>
      </w:pPr>
      <w:r w:rsidRPr="003315D0">
        <w:rPr>
          <w:bCs/>
          <w:color w:val="auto"/>
          <w:sz w:val="28"/>
          <w:szCs w:val="28"/>
          <w:u w:val="single"/>
        </w:rPr>
        <w:t>Esė kaip literatūros žanras</w:t>
      </w:r>
    </w:p>
    <w:p w:rsidR="00083638" w:rsidRPr="00A839B7" w:rsidRDefault="00083638" w:rsidP="00083638">
      <w:pPr>
        <w:autoSpaceDE w:val="0"/>
        <w:autoSpaceDN w:val="0"/>
        <w:adjustRightInd w:val="0"/>
        <w:ind w:firstLine="397"/>
        <w:jc w:val="both"/>
        <w:rPr>
          <w:color w:val="auto"/>
        </w:rPr>
      </w:pPr>
      <w:r w:rsidRPr="009A2CA1">
        <w:rPr>
          <w:b/>
          <w:bCs/>
          <w:i/>
          <w:color w:val="auto"/>
        </w:rPr>
        <w:t>Paul Graham</w:t>
      </w:r>
      <w:r>
        <w:rPr>
          <w:b/>
          <w:bCs/>
          <w:i/>
          <w:color w:val="auto"/>
          <w:lang w:val="ru-RU"/>
        </w:rPr>
        <w:t xml:space="preserve"> (Polas Gremas)</w:t>
      </w:r>
    </w:p>
    <w:p w:rsidR="00083638" w:rsidRPr="00B03EE7" w:rsidRDefault="00083638" w:rsidP="00083638">
      <w:pPr>
        <w:autoSpaceDE w:val="0"/>
        <w:autoSpaceDN w:val="0"/>
        <w:adjustRightInd w:val="0"/>
        <w:ind w:firstLine="397"/>
        <w:jc w:val="both"/>
        <w:rPr>
          <w:color w:val="auto"/>
        </w:rPr>
      </w:pPr>
      <w:r w:rsidRPr="00B03EE7">
        <w:rPr>
          <w:color w:val="auto"/>
        </w:rPr>
        <w:t>Esė rašoma tam, kad pabandytum suprasti.</w:t>
      </w:r>
    </w:p>
    <w:p w:rsidR="00083638" w:rsidRPr="00B03EE7" w:rsidRDefault="00083638" w:rsidP="00083638">
      <w:pPr>
        <w:autoSpaceDE w:val="0"/>
        <w:autoSpaceDN w:val="0"/>
        <w:adjustRightInd w:val="0"/>
        <w:ind w:firstLine="397"/>
        <w:jc w:val="both"/>
        <w:rPr>
          <w:color w:val="auto"/>
        </w:rPr>
      </w:pPr>
      <w:r w:rsidRPr="00B03EE7">
        <w:rPr>
          <w:color w:val="auto"/>
        </w:rPr>
        <w:t>Ką suprasti? Kol kas Jūs to nežinote, todėl negalite pradėti teiginiu, nes jo neturite. Esė pradedama ne baigta mintimi, o klausimu. Jūs matote pravertas duris, jas atidarote, įeinate, kad pamatytumėte, kas už tų durų.</w:t>
      </w:r>
    </w:p>
    <w:p w:rsidR="00083638" w:rsidRPr="00B03EE7" w:rsidRDefault="00083638" w:rsidP="00083638">
      <w:pPr>
        <w:autoSpaceDE w:val="0"/>
        <w:autoSpaceDN w:val="0"/>
        <w:adjustRightInd w:val="0"/>
        <w:ind w:firstLine="397"/>
        <w:jc w:val="both"/>
        <w:rPr>
          <w:color w:val="auto"/>
        </w:rPr>
      </w:pPr>
      <w:r w:rsidRPr="00B03EE7">
        <w:rPr>
          <w:color w:val="auto"/>
        </w:rPr>
        <w:t>Jeigu tikslas – ką nors išsiaiškinti, kodėl apskritai reikia rašyti? Galima juk atsisėsti ir pagalvoti. Čia slypi M. de Montenio didžiojo atradimo esmė: išreikšdami idėjas Jūs padedate joms atsirasti.</w:t>
      </w:r>
    </w:p>
    <w:p w:rsidR="00083638" w:rsidRPr="00B03EE7" w:rsidRDefault="00083638" w:rsidP="00083638">
      <w:pPr>
        <w:autoSpaceDE w:val="0"/>
        <w:autoSpaceDN w:val="0"/>
        <w:adjustRightInd w:val="0"/>
        <w:ind w:firstLine="397"/>
        <w:jc w:val="both"/>
        <w:rPr>
          <w:color w:val="auto"/>
        </w:rPr>
      </w:pPr>
      <w:r w:rsidRPr="00B03EE7">
        <w:rPr>
          <w:color w:val="auto"/>
        </w:rPr>
        <w:t>Mokykliniame rašinyje Jūs aiškinate skaitytojui savo idėjas. Rašydamas esė, Jūs rašote sau, galvojate balsu.</w:t>
      </w:r>
    </w:p>
    <w:p w:rsidR="00083638" w:rsidRPr="00B03EE7" w:rsidRDefault="00083638" w:rsidP="00083638">
      <w:pPr>
        <w:autoSpaceDE w:val="0"/>
        <w:autoSpaceDN w:val="0"/>
        <w:adjustRightInd w:val="0"/>
        <w:ind w:firstLine="397"/>
        <w:jc w:val="both"/>
        <w:rPr>
          <w:color w:val="auto"/>
        </w:rPr>
      </w:pPr>
      <w:r w:rsidRPr="00B03EE7">
        <w:rPr>
          <w:color w:val="auto"/>
        </w:rPr>
        <w:t>Vis tik rašote ne tik sau ir ne bet ką. Panašiai, kaip laukdami svečių susitvarkote namus, rašydami tekstą, kurį vėliau žmonės skaitys, nemažai galvojate, kaip pasakyti, kad Jus suprastų. Vadinasi, auditorija yra svarbi.</w:t>
      </w:r>
    </w:p>
    <w:p w:rsidR="00083638" w:rsidRPr="00B03EE7" w:rsidRDefault="00083638" w:rsidP="00083638">
      <w:pPr>
        <w:autoSpaceDE w:val="0"/>
        <w:autoSpaceDN w:val="0"/>
        <w:adjustRightInd w:val="0"/>
        <w:ind w:firstLine="397"/>
        <w:jc w:val="both"/>
        <w:rPr>
          <w:color w:val="auto"/>
        </w:rPr>
      </w:pPr>
      <w:r w:rsidRPr="00B03EE7">
        <w:rPr>
          <w:color w:val="auto"/>
        </w:rPr>
        <w:t>Esė autorius ir kelia klausimą, ir aiškinasi, ieško atsakymų. Rašinyje Jūs neieškote tiesos, prieš rašydamas jau žinote, tad renkatės tikslią kryptį, argumentuodamas, įrodydamas. Rašant esė, užduotis yra kita – išsiaiškinti tiesą, suvokti esmę. Rašyme slypi tiesos ieškojimas, tad laisva teksto kompozicija yra savaime esė rašymui būdinga, priešingu atveju – būtų įtartina.</w:t>
      </w:r>
    </w:p>
    <w:p w:rsidR="00083638" w:rsidRPr="00B03EE7" w:rsidRDefault="00083638" w:rsidP="00083638">
      <w:pPr>
        <w:autoSpaceDE w:val="0"/>
        <w:autoSpaceDN w:val="0"/>
        <w:adjustRightInd w:val="0"/>
        <w:ind w:firstLine="397"/>
        <w:jc w:val="both"/>
        <w:rPr>
          <w:color w:val="auto"/>
        </w:rPr>
      </w:pPr>
      <w:r w:rsidRPr="00B03EE7">
        <w:rPr>
          <w:color w:val="auto"/>
        </w:rPr>
        <w:t>Galima rašymą lyginti su upės tėkme. Rašytojui eseistui tai reikštų „tekėti įdomiai“. Jis žino, apie ką rašys, bet konkrečios mintys rašant pačios įgauna formą, laisvai besišakodamos nuo vienos pastraipos į kitą.</w:t>
      </w:r>
    </w:p>
    <w:p w:rsidR="00083638" w:rsidRPr="00B03EE7" w:rsidRDefault="00083638" w:rsidP="00083638">
      <w:pPr>
        <w:autoSpaceDE w:val="0"/>
        <w:autoSpaceDN w:val="0"/>
        <w:adjustRightInd w:val="0"/>
        <w:ind w:firstLine="397"/>
        <w:jc w:val="both"/>
        <w:rPr>
          <w:color w:val="auto"/>
        </w:rPr>
      </w:pPr>
      <w:r w:rsidRPr="00B03EE7">
        <w:rPr>
          <w:color w:val="auto"/>
        </w:rPr>
        <w:t>Kartais – ir upėms taip atsitinka – turi aplenkti uolas – grįžti: kai nebeturi idėjų, kartais tenka grįžti septynias pastraipas atgal ir vėl pradėti svarstyti kita linkme.</w:t>
      </w:r>
    </w:p>
    <w:p w:rsidR="00083638" w:rsidRPr="00B03EE7" w:rsidRDefault="00083638" w:rsidP="00083638">
      <w:pPr>
        <w:autoSpaceDE w:val="0"/>
        <w:autoSpaceDN w:val="0"/>
        <w:adjustRightInd w:val="0"/>
        <w:ind w:firstLine="397"/>
        <w:jc w:val="both"/>
        <w:rPr>
          <w:color w:val="auto"/>
        </w:rPr>
      </w:pPr>
      <w:r w:rsidRPr="00B03EE7">
        <w:rPr>
          <w:color w:val="auto"/>
        </w:rPr>
        <w:t>Iš esmės esė būdinga minčių tėkmė, bet išvalyta, be šiukšlių. Mintims, kaip ir natūraliam pokalbiui,</w:t>
      </w:r>
      <w:r>
        <w:rPr>
          <w:color w:val="auto"/>
        </w:rPr>
        <w:t xml:space="preserve"> </w:t>
      </w:r>
      <w:r w:rsidRPr="00B03EE7">
        <w:rPr>
          <w:color w:val="auto"/>
        </w:rPr>
        <w:t>būdinga nesutvarkyta raiška. Tokį tekstą skaityti būtų nelengva. Todėl autorius turi iškirpti, kas nereikalinga, ir perteikti mintį, ją išreikšdamas vaizdžiai, kaip iliustratorius, kuris pieštuku paryškina eskizo kontūrus. Bet daug keisti nenaudinga, kad neprarastumėte originalo spontaniškumo.</w:t>
      </w:r>
    </w:p>
    <w:p w:rsidR="00083638" w:rsidRPr="00B03EE7" w:rsidRDefault="00083638" w:rsidP="00083638">
      <w:pPr>
        <w:autoSpaceDE w:val="0"/>
        <w:autoSpaceDN w:val="0"/>
        <w:adjustRightInd w:val="0"/>
        <w:ind w:firstLine="397"/>
        <w:jc w:val="both"/>
        <w:rPr>
          <w:color w:val="auto"/>
        </w:rPr>
      </w:pPr>
      <w:r w:rsidRPr="00B03EE7">
        <w:rPr>
          <w:color w:val="auto"/>
        </w:rPr>
        <w:t>Kaip parašyti įdomią esė? Kas yra įdomu?</w:t>
      </w:r>
    </w:p>
    <w:p w:rsidR="00083638" w:rsidRPr="00B03EE7" w:rsidRDefault="00083638" w:rsidP="00083638">
      <w:pPr>
        <w:autoSpaceDE w:val="0"/>
        <w:autoSpaceDN w:val="0"/>
        <w:adjustRightInd w:val="0"/>
        <w:ind w:firstLine="397"/>
        <w:jc w:val="both"/>
        <w:rPr>
          <w:color w:val="auto"/>
        </w:rPr>
      </w:pPr>
      <w:r w:rsidRPr="00B03EE7">
        <w:rPr>
          <w:color w:val="auto"/>
        </w:rPr>
        <w:t>Įdomu tai, kas stebina, yra netik</w:t>
      </w:r>
      <w:r>
        <w:rPr>
          <w:color w:val="auto"/>
        </w:rPr>
        <w:t>ė</w:t>
      </w:r>
      <w:r w:rsidRPr="00B03EE7">
        <w:rPr>
          <w:color w:val="auto"/>
        </w:rPr>
        <w:t>ta. Jei prietaiso mygtukas panašus į tokį, kuris stabdo, tai jį ir reikėtų panaudoti tam, kad stabdytų mechanizmą. Esė elgiamasi priešingai – renkamasi, kas nenusp</w:t>
      </w:r>
      <w:r>
        <w:rPr>
          <w:color w:val="auto"/>
        </w:rPr>
        <w:t>ė</w:t>
      </w:r>
      <w:r w:rsidRPr="00B03EE7">
        <w:rPr>
          <w:color w:val="auto"/>
        </w:rPr>
        <w:t>jama, netik</w:t>
      </w:r>
      <w:r>
        <w:rPr>
          <w:color w:val="auto"/>
        </w:rPr>
        <w:t>ė</w:t>
      </w:r>
      <w:r w:rsidRPr="00B03EE7">
        <w:rPr>
          <w:color w:val="auto"/>
        </w:rPr>
        <w:t>ta. Beje, vienas būdų sužinoti, kiek įmanoma daugiau, – klausti, ko pašnekovas nesitiki.</w:t>
      </w:r>
    </w:p>
    <w:p w:rsidR="00083638" w:rsidRPr="00B03EE7" w:rsidRDefault="00083638" w:rsidP="00083638">
      <w:pPr>
        <w:autoSpaceDE w:val="0"/>
        <w:autoSpaceDN w:val="0"/>
        <w:adjustRightInd w:val="0"/>
        <w:ind w:firstLine="397"/>
        <w:jc w:val="both"/>
        <w:rPr>
          <w:color w:val="auto"/>
        </w:rPr>
      </w:pPr>
      <w:r w:rsidRPr="00B03EE7">
        <w:rPr>
          <w:color w:val="auto"/>
        </w:rPr>
        <w:t>Netikėtumas svarbus ne tik todėl, kad sužinotumėte, ko nežinojote,</w:t>
      </w:r>
      <w:r>
        <w:rPr>
          <w:color w:val="auto"/>
        </w:rPr>
        <w:t xml:space="preserve"> </w:t>
      </w:r>
      <w:r w:rsidRPr="00B03EE7">
        <w:rPr>
          <w:color w:val="auto"/>
        </w:rPr>
        <w:t>– jis prieštarauja įprastam įsivaizdavimui, trafaretiškų svarstymų krypčiai. Tai kaip maistas, kurį ne tik sveika valgyti, bet kuris veikia tarsi priešnuodis visiems iki šiol suvalgytiems nesveikiems patiekalams.</w:t>
      </w:r>
    </w:p>
    <w:p w:rsidR="00083638" w:rsidRPr="00B03EE7" w:rsidRDefault="00083638" w:rsidP="00083638">
      <w:pPr>
        <w:autoSpaceDE w:val="0"/>
        <w:autoSpaceDN w:val="0"/>
        <w:adjustRightInd w:val="0"/>
        <w:ind w:firstLine="397"/>
        <w:jc w:val="both"/>
        <w:rPr>
          <w:color w:val="auto"/>
        </w:rPr>
      </w:pPr>
      <w:r w:rsidRPr="00B03EE7">
        <w:rPr>
          <w:color w:val="auto"/>
        </w:rPr>
        <w:t>Kaip atrasti netikėtus dalykus? Tai sudaro pusę darbo (kita pusė – minčių raiška). Įsivaizduokite skaitytoją. Rašykite apie dalykus, apie kuriuos daug galvojote. Jeigu Jus nustebins netikėta mintis, tai ir daugumai skaitytojų ji gali būti netikėta.</w:t>
      </w:r>
    </w:p>
    <w:p w:rsidR="00083638" w:rsidRPr="00B03EE7" w:rsidRDefault="00083638" w:rsidP="00083638">
      <w:pPr>
        <w:autoSpaceDE w:val="0"/>
        <w:autoSpaceDN w:val="0"/>
        <w:adjustRightInd w:val="0"/>
        <w:ind w:firstLine="397"/>
        <w:jc w:val="both"/>
        <w:rPr>
          <w:color w:val="auto"/>
        </w:rPr>
      </w:pPr>
      <w:r w:rsidRPr="00B03EE7">
        <w:rPr>
          <w:color w:val="auto"/>
        </w:rPr>
        <w:t>Rašant esė reikės dviejų sudedamųjų dalių: kelių temų, kurias ilgai svarstėte, ir gebėjimo įžvelgti netikėtumą. Gebėjimas įžvelgti netikėtus dalykus nėra įgimtas. Kuo didesnė kultūrin</w:t>
      </w:r>
      <w:r>
        <w:rPr>
          <w:color w:val="auto"/>
        </w:rPr>
        <w:t>ė</w:t>
      </w:r>
      <w:r w:rsidRPr="00B03EE7">
        <w:rPr>
          <w:color w:val="auto"/>
        </w:rPr>
        <w:t xml:space="preserve"> patirtis, tuo daugiau dalykų kelia nuostabą. Ir klausimų. Naudinga klausti </w:t>
      </w:r>
      <w:r w:rsidRPr="00B03EE7">
        <w:rPr>
          <w:i/>
          <w:iCs/>
          <w:color w:val="auto"/>
        </w:rPr>
        <w:t>„kodėl?“</w:t>
      </w:r>
      <w:r w:rsidRPr="00B03EE7">
        <w:rPr>
          <w:color w:val="auto"/>
        </w:rPr>
        <w:t>, –</w:t>
      </w:r>
      <w:r>
        <w:rPr>
          <w:color w:val="auto"/>
        </w:rPr>
        <w:t xml:space="preserve"> </w:t>
      </w:r>
      <w:r w:rsidRPr="00B03EE7">
        <w:rPr>
          <w:color w:val="auto"/>
        </w:rPr>
        <w:t>ne atsitiktinius klausimus, kaip klausia trejų metų vaikai (tokių klausimų gali būti galybė), bet provokuojančius, siūlančius pažvelgti kitaip.</w:t>
      </w:r>
    </w:p>
    <w:p w:rsidR="00083638" w:rsidRPr="00B03EE7" w:rsidRDefault="00083638" w:rsidP="00083638">
      <w:pPr>
        <w:autoSpaceDE w:val="0"/>
        <w:autoSpaceDN w:val="0"/>
        <w:adjustRightInd w:val="0"/>
        <w:ind w:firstLine="397"/>
        <w:jc w:val="both"/>
        <w:rPr>
          <w:color w:val="auto"/>
        </w:rPr>
      </w:pPr>
      <w:r w:rsidRPr="00B03EE7">
        <w:rPr>
          <w:color w:val="auto"/>
        </w:rPr>
        <w:t>Kaip sugalvoti vaisingus, esminius klausimus?</w:t>
      </w:r>
    </w:p>
    <w:p w:rsidR="00083638" w:rsidRPr="00B03EE7" w:rsidRDefault="00083638" w:rsidP="00083638">
      <w:pPr>
        <w:autoSpaceDE w:val="0"/>
        <w:autoSpaceDN w:val="0"/>
        <w:adjustRightInd w:val="0"/>
        <w:ind w:firstLine="397"/>
        <w:jc w:val="both"/>
        <w:rPr>
          <w:color w:val="auto"/>
        </w:rPr>
      </w:pPr>
      <w:r w:rsidRPr="00B03EE7">
        <w:rPr>
          <w:color w:val="auto"/>
        </w:rPr>
        <w:t xml:space="preserve">Įdomu kelti klausimus apie dalykus, kurie atrodo keisti ar neteisingi. Pavyzdžiui, kodėl yra ryšys tarp humoro ir nelaimės, kodėl mums juokinga, kai herojus (net ir tas, kuris mums patinka) paslysta ant banano žievės? Tokiam </w:t>
      </w:r>
      <w:r w:rsidRPr="00B03EE7">
        <w:rPr>
          <w:color w:val="auto"/>
        </w:rPr>
        <w:lastRenderedPageBreak/>
        <w:t>klausimui galėt</w:t>
      </w:r>
      <w:r>
        <w:rPr>
          <w:color w:val="auto"/>
        </w:rPr>
        <w:t>ų</w:t>
      </w:r>
      <w:r w:rsidRPr="00B03EE7">
        <w:rPr>
          <w:color w:val="auto"/>
        </w:rPr>
        <w:t xml:space="preserve"> būti skirta visa esė, pilna netikėtų atradimų. Kartais tokių, kurie priverčia nusijuokti. Kodėl geros idėjos dažnai yra linksmos? Todėl, kad netikėtos.</w:t>
      </w:r>
    </w:p>
    <w:p w:rsidR="00083638" w:rsidRPr="00B03EE7" w:rsidRDefault="00083638" w:rsidP="00083638">
      <w:pPr>
        <w:autoSpaceDE w:val="0"/>
        <w:autoSpaceDN w:val="0"/>
        <w:adjustRightInd w:val="0"/>
        <w:ind w:firstLine="397"/>
        <w:jc w:val="both"/>
        <w:rPr>
          <w:color w:val="auto"/>
        </w:rPr>
      </w:pPr>
      <w:r w:rsidRPr="00B03EE7">
        <w:rPr>
          <w:color w:val="auto"/>
        </w:rPr>
        <w:t>Pravartu bloknote pasižym</w:t>
      </w:r>
      <w:r>
        <w:rPr>
          <w:color w:val="auto"/>
        </w:rPr>
        <w:t>ė</w:t>
      </w:r>
      <w:r w:rsidRPr="00B03EE7">
        <w:rPr>
          <w:color w:val="auto"/>
        </w:rPr>
        <w:t>ti dalykus, kurie nustebino. Nebūtinai juos panaudosite rašydami esė.</w:t>
      </w:r>
      <w:r>
        <w:rPr>
          <w:color w:val="auto"/>
        </w:rPr>
        <w:t xml:space="preserve"> </w:t>
      </w:r>
      <w:r w:rsidRPr="00B03EE7">
        <w:rPr>
          <w:color w:val="auto"/>
        </w:rPr>
        <w:t>Vertinga</w:t>
      </w:r>
      <w:r>
        <w:rPr>
          <w:color w:val="auto"/>
        </w:rPr>
        <w:t xml:space="preserve"> tai</w:t>
      </w:r>
      <w:r w:rsidRPr="00B03EE7">
        <w:rPr>
          <w:color w:val="auto"/>
        </w:rPr>
        <w:t>, kad, užrašydami popieriuje, užrašote mintį ir galvoje.</w:t>
      </w:r>
    </w:p>
    <w:p w:rsidR="00083638" w:rsidRPr="00B03EE7" w:rsidRDefault="00083638" w:rsidP="00083638">
      <w:pPr>
        <w:autoSpaceDE w:val="0"/>
        <w:autoSpaceDN w:val="0"/>
        <w:adjustRightInd w:val="0"/>
        <w:ind w:firstLine="397"/>
        <w:jc w:val="both"/>
        <w:rPr>
          <w:color w:val="auto"/>
        </w:rPr>
      </w:pPr>
      <w:r w:rsidRPr="00B03EE7">
        <w:rPr>
          <w:color w:val="auto"/>
        </w:rPr>
        <w:t>Studijuokite daugybę skirtingų dalykų, nes neįtikėtinos sąsajos, patys įdomiausi netikėtumai atrandami studijuojant. Tą patį reikėtų pasakyti apie knygas ir dailės darbus. Ką bestudijuotumėte, J</w:t>
      </w:r>
      <w:r>
        <w:rPr>
          <w:color w:val="auto"/>
        </w:rPr>
        <w:t>ū</w:t>
      </w:r>
      <w:r w:rsidRPr="00B03EE7">
        <w:rPr>
          <w:color w:val="auto"/>
        </w:rPr>
        <w:t>s</w:t>
      </w:r>
      <w:r>
        <w:rPr>
          <w:color w:val="auto"/>
        </w:rPr>
        <w:t>ų</w:t>
      </w:r>
      <w:r w:rsidRPr="00B03EE7">
        <w:rPr>
          <w:color w:val="auto"/>
        </w:rPr>
        <w:t xml:space="preserve"> interesų lauke turėtų būti ir istorija.</w:t>
      </w:r>
    </w:p>
    <w:p w:rsidR="00083638" w:rsidRPr="00B03EE7" w:rsidRDefault="00083638" w:rsidP="00083638">
      <w:pPr>
        <w:autoSpaceDE w:val="0"/>
        <w:autoSpaceDN w:val="0"/>
        <w:adjustRightInd w:val="0"/>
        <w:ind w:firstLine="397"/>
        <w:jc w:val="both"/>
        <w:rPr>
          <w:color w:val="auto"/>
        </w:rPr>
      </w:pPr>
      <w:r w:rsidRPr="00B03EE7">
        <w:rPr>
          <w:color w:val="auto"/>
        </w:rPr>
        <w:t>Jei Jus kokia nors tema sudomino, pasikliaukite intuicija ir gilinkitės. Įpraskite atkreipti d</w:t>
      </w:r>
      <w:r>
        <w:rPr>
          <w:color w:val="auto"/>
        </w:rPr>
        <w:t>ė</w:t>
      </w:r>
      <w:r w:rsidRPr="00B03EE7">
        <w:rPr>
          <w:color w:val="auto"/>
        </w:rPr>
        <w:t>mesį į dalykus, kurių Jus mokė nepastebėti kaip „netinkamų“, „nepriimtinų“, kurie, tarkim, nelaikomi svarbiais, nesusiję su Jūsų gyvenimu ir neturėtų Jums rūpėti.</w:t>
      </w:r>
    </w:p>
    <w:p w:rsidR="00083638" w:rsidRPr="00B03EE7" w:rsidRDefault="00083638" w:rsidP="00083638">
      <w:pPr>
        <w:autoSpaceDE w:val="0"/>
        <w:autoSpaceDN w:val="0"/>
        <w:adjustRightInd w:val="0"/>
        <w:ind w:firstLine="397"/>
        <w:jc w:val="both"/>
        <w:rPr>
          <w:color w:val="auto"/>
        </w:rPr>
      </w:pPr>
      <w:r w:rsidRPr="00B03EE7">
        <w:rPr>
          <w:color w:val="auto"/>
        </w:rPr>
        <w:t>P. Graham pateikia pavyzdį: jį visuomet intriguoja vyro šukuosena, kai žmogus atrodo taip, tarsi būtų užsidėjęs savo plaukų beretę. Susidomėjimas šukuosena galėtų būti aktualus nebent paauglėms. Visgi smalsumą kėlęs klausimas buvo toks: nejaugi žmogus nesuvokia, kaip keistai jis atrodo? Netikėtas atsakymas: tokia jo išvaizda yra tolygaus, ilgo keitimosi rezultatas. Iš pradžių vyras šukuodavo plaukus ant plinkančio pakaušio. Nuolat tai kartodamas 20 metų, užšukuodamas plaukus ant didėjančios plikės, jis sukūrė siaubingą šukuoseną.</w:t>
      </w:r>
    </w:p>
    <w:p w:rsidR="00083638" w:rsidRPr="00B03EE7" w:rsidRDefault="00083638" w:rsidP="00083638">
      <w:pPr>
        <w:autoSpaceDE w:val="0"/>
        <w:autoSpaceDN w:val="0"/>
        <w:adjustRightInd w:val="0"/>
        <w:ind w:firstLine="397"/>
        <w:jc w:val="both"/>
        <w:rPr>
          <w:color w:val="auto"/>
        </w:rPr>
      </w:pPr>
      <w:r w:rsidRPr="00B03EE7">
        <w:rPr>
          <w:color w:val="auto"/>
        </w:rPr>
        <w:t xml:space="preserve">Tolygios, nuoseklios permainos – labai galinga jėga. Ši jėga gali būti panaudota konstruktyviems tikslams: kaip, pats nepastebėdamas, pamažu gali virsti pajuokos objektu, taip ir sukurti tai, apie ką net nesvajojai </w:t>
      </w:r>
      <w:r>
        <w:rPr>
          <w:color w:val="auto"/>
        </w:rPr>
        <w:t>ir</w:t>
      </w:r>
      <w:r w:rsidRPr="00B03EE7">
        <w:rPr>
          <w:color w:val="auto"/>
        </w:rPr>
        <w:t xml:space="preserve"> niekada neplanavai. Iš esmės taip kuriama didžioji programinės įrangos dalis. Pradedi užrašydamas paprasčiausios sistemos branduolį (ar tai sunku?), o tai po truputį išauga į galingą sistemą. Kitas žingsnis galėtų būti klausimas: ar įmanoma ką nors panašaus padaryti tapant, kuriant novelę?</w:t>
      </w:r>
    </w:p>
    <w:p w:rsidR="00083638" w:rsidRDefault="00083638" w:rsidP="00083638">
      <w:pPr>
        <w:autoSpaceDE w:val="0"/>
        <w:autoSpaceDN w:val="0"/>
        <w:adjustRightInd w:val="0"/>
        <w:rPr>
          <w:i/>
          <w:color w:val="auto"/>
        </w:rPr>
      </w:pPr>
      <w:r w:rsidRPr="00B03EE7">
        <w:rPr>
          <w:color w:val="auto"/>
        </w:rPr>
        <w:t>Matote, kiek galima atrasti, keliant ir nereikšmingą klausimą? Vienintelis patarimas esė autoriams būtų toks: nesivadovaukite kitų nurodymais. Nerašykite apie tai, ko skaitytojas tikisi; iš to, ko tikiesi, nieko negalima išmokti.</w:t>
      </w:r>
    </w:p>
    <w:p w:rsidR="00083638" w:rsidRDefault="00083638" w:rsidP="00083638">
      <w:pPr>
        <w:autoSpaceDE w:val="0"/>
        <w:autoSpaceDN w:val="0"/>
        <w:adjustRightInd w:val="0"/>
        <w:rPr>
          <w:i/>
          <w:color w:val="auto"/>
        </w:rPr>
      </w:pPr>
    </w:p>
    <w:p w:rsidR="00083638" w:rsidRDefault="00083638" w:rsidP="00083638">
      <w:pPr>
        <w:spacing w:line="360" w:lineRule="auto"/>
        <w:jc w:val="both"/>
        <w:rPr>
          <w:b/>
        </w:rPr>
      </w:pPr>
    </w:p>
    <w:p w:rsidR="00083638" w:rsidRDefault="00083638" w:rsidP="00083638">
      <w:pPr>
        <w:spacing w:line="360" w:lineRule="auto"/>
        <w:jc w:val="both"/>
        <w:rPr>
          <w:b/>
        </w:rPr>
      </w:pPr>
      <w:r w:rsidRPr="005F7453">
        <w:rPr>
          <w:b/>
        </w:rPr>
        <w:t>1. Esė apibrėžimas, svarbiausi šio žanro atpažinimo kriterijai</w:t>
      </w:r>
      <w:r>
        <w:rPr>
          <w:b/>
        </w:rPr>
        <w:t>.</w:t>
      </w:r>
    </w:p>
    <w:p w:rsidR="00083638" w:rsidRDefault="00083638" w:rsidP="00083638">
      <w:pPr>
        <w:spacing w:line="360" w:lineRule="auto"/>
        <w:jc w:val="both"/>
        <w:rPr>
          <w:b/>
        </w:rPr>
      </w:pPr>
    </w:p>
    <w:p w:rsidR="00083638" w:rsidRPr="005F7453" w:rsidRDefault="00083638" w:rsidP="00083638">
      <w:pPr>
        <w:spacing w:line="360" w:lineRule="auto"/>
        <w:jc w:val="both"/>
      </w:pPr>
      <w:r>
        <w:t>Esė – tai raštu pateikiamos intelektualios autoriaus mintys kitiems visuomenės nariams, paremtos netikėtumu ir bandymu įsigilinti į jam rūpimą klausimą bei atskleisti jo esmę.</w:t>
      </w:r>
    </w:p>
    <w:p w:rsidR="00083638" w:rsidRDefault="00083638" w:rsidP="00083638">
      <w:pPr>
        <w:spacing w:line="360" w:lineRule="auto"/>
        <w:jc w:val="both"/>
      </w:pPr>
    </w:p>
    <w:p w:rsidR="00083638" w:rsidRPr="005F7453" w:rsidRDefault="00083638" w:rsidP="00083638">
      <w:pPr>
        <w:spacing w:line="360" w:lineRule="auto"/>
        <w:jc w:val="both"/>
      </w:pPr>
      <w:r>
        <w:t>Esė atpažinimo kriterijai:</w:t>
      </w:r>
    </w:p>
    <w:p w:rsidR="00083638" w:rsidRDefault="00083638" w:rsidP="00083638">
      <w:pPr>
        <w:spacing w:line="360" w:lineRule="auto"/>
        <w:jc w:val="both"/>
      </w:pPr>
    </w:p>
    <w:p w:rsidR="00083638" w:rsidRDefault="00083638" w:rsidP="0008363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Subjektyvumas. Tai yra vienas ryškiausių esė bruožų, kuris dažnai ir nulemia šio žanro stilių Autorius plėtoja temą, reikšdamas savo nuomonę, požiūrį, pats vertindamas.</w:t>
      </w:r>
    </w:p>
    <w:p w:rsidR="00083638" w:rsidRDefault="00083638" w:rsidP="0008363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Aktualijos. Esė aptariami įvykiai, kurie svarbūs daugeliui visuomenės narių.</w:t>
      </w:r>
    </w:p>
    <w:p w:rsidR="00083638" w:rsidRDefault="00083638" w:rsidP="0008363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 xml:space="preserve">Platus temų spektras. Autorius gali pasirinkti jam rūpimą temą. </w:t>
      </w:r>
    </w:p>
    <w:p w:rsidR="00083638" w:rsidRDefault="00083638" w:rsidP="0008363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 xml:space="preserve">Netikėtumas, kitoks požiūrio kampas. Tai leidžia autoriui kalbėti kitaip nei įprasta. (Esė kaip literatūros žanras. </w:t>
      </w:r>
    </w:p>
    <w:p w:rsidR="00083638" w:rsidRDefault="00083638" w:rsidP="0008363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Intelektualumas. Autorius kalbėdamas remiasi ir savo intelektualine patirtimi.</w:t>
      </w:r>
    </w:p>
    <w:p w:rsidR="00083638" w:rsidRDefault="00083638" w:rsidP="0008363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lastRenderedPageBreak/>
        <w:t>Vaizdingumas. Vaizdinga kalba pritraukia skaitytojus.</w:t>
      </w:r>
    </w:p>
    <w:p w:rsidR="00083638" w:rsidRDefault="00083638" w:rsidP="0008363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Asociatyvus kalbėjimas. Autorius kalbėdamas kuria netikėtas asociacijas.</w:t>
      </w:r>
    </w:p>
    <w:p w:rsidR="00083638" w:rsidRDefault="00083638" w:rsidP="0008363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Ironija ir autoironija. Ironija ir autoironija padeda kurti netikėtumo įspūdį. Autoironiškas požiūris į save leidžia išsaugoti tapatybę.</w:t>
      </w:r>
    </w:p>
    <w:p w:rsidR="00083638" w:rsidRDefault="00083638" w:rsidP="0008363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Analogijos. Esė remiasi analogijomis. Svarbu sukurti kontrastą tarp pavyzdžių ir požiūrių</w:t>
      </w:r>
    </w:p>
    <w:p w:rsidR="00083638" w:rsidRDefault="00083638" w:rsidP="00083638">
      <w:pPr>
        <w:numPr>
          <w:ilvl w:val="0"/>
          <w:numId w:val="4"/>
        </w:numPr>
        <w:pBdr>
          <w:top w:val="none" w:sz="0" w:space="0" w:color="auto"/>
          <w:left w:val="none" w:sz="0" w:space="0" w:color="auto"/>
          <w:bottom w:val="none" w:sz="0" w:space="0" w:color="auto"/>
          <w:right w:val="none" w:sz="0" w:space="0" w:color="auto"/>
          <w:between w:val="none" w:sz="0" w:space="0" w:color="auto"/>
        </w:pBdr>
        <w:tabs>
          <w:tab w:val="clear" w:pos="1080"/>
          <w:tab w:val="num" w:pos="720"/>
        </w:tabs>
        <w:spacing w:after="0" w:line="360" w:lineRule="auto"/>
        <w:ind w:left="720"/>
        <w:jc w:val="both"/>
      </w:pPr>
      <w:r>
        <w:t>Keli mąstymo būdai. Tai lemia kelių stilių susipynimą.</w:t>
      </w:r>
    </w:p>
    <w:p w:rsidR="00083638" w:rsidRDefault="00083638" w:rsidP="00083638">
      <w:pPr>
        <w:numPr>
          <w:ilvl w:val="0"/>
          <w:numId w:val="3"/>
        </w:numPr>
        <w:pBdr>
          <w:top w:val="none" w:sz="0" w:space="0" w:color="auto"/>
          <w:left w:val="none" w:sz="0" w:space="0" w:color="auto"/>
          <w:bottom w:val="none" w:sz="0" w:space="0" w:color="auto"/>
          <w:right w:val="none" w:sz="0" w:space="0" w:color="auto"/>
          <w:between w:val="none" w:sz="0" w:space="0" w:color="auto"/>
        </w:pBdr>
        <w:tabs>
          <w:tab w:val="clear" w:pos="1080"/>
          <w:tab w:val="num" w:pos="720"/>
        </w:tabs>
        <w:spacing w:after="0" w:line="360" w:lineRule="auto"/>
        <w:ind w:left="720"/>
        <w:jc w:val="both"/>
      </w:pPr>
      <w:r>
        <w:t>Žmogaus ir pasaulio vienovės refleksija. Skiriamas nemažas dėmesys amžiniesiems filosofiniams klausimams. Autorius sieja dabartį su praeitimi ar ateitimi bei įvairiomis situacijomis.</w:t>
      </w:r>
    </w:p>
    <w:p w:rsidR="00083638" w:rsidRDefault="00083638" w:rsidP="00083638">
      <w:pPr>
        <w:pStyle w:val="Sraopastraipa"/>
        <w:spacing w:line="360" w:lineRule="auto"/>
        <w:rPr>
          <w:b/>
        </w:rPr>
      </w:pPr>
    </w:p>
    <w:p w:rsidR="00083638" w:rsidRPr="00A839B7" w:rsidRDefault="00083638" w:rsidP="00083638">
      <w:pPr>
        <w:pStyle w:val="Sraopastraipa"/>
        <w:spacing w:line="360" w:lineRule="auto"/>
        <w:rPr>
          <w:b/>
        </w:rPr>
      </w:pPr>
    </w:p>
    <w:p w:rsidR="00083638" w:rsidRPr="002A5F2B" w:rsidRDefault="00083638" w:rsidP="00083638">
      <w:pPr>
        <w:autoSpaceDE w:val="0"/>
        <w:autoSpaceDN w:val="0"/>
        <w:adjustRightInd w:val="0"/>
        <w:rPr>
          <w:i/>
          <w:color w:val="auto"/>
        </w:rPr>
      </w:pPr>
      <w:r w:rsidRPr="002A5F2B">
        <w:rPr>
          <w:i/>
          <w:color w:val="auto"/>
        </w:rPr>
        <w:t>Užduotys.</w:t>
      </w:r>
    </w:p>
    <w:p w:rsidR="00083638" w:rsidRPr="002A5F2B" w:rsidRDefault="00083638" w:rsidP="00083638">
      <w:pPr>
        <w:numPr>
          <w:ilvl w:val="0"/>
          <w:numId w:val="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 w:rsidRPr="002A5F2B">
        <w:t>Apibrėžkite esė, suformuluokite svarbiausius šio žanro atpažinimo kriterijus.</w:t>
      </w:r>
    </w:p>
    <w:p w:rsidR="00083638" w:rsidRPr="002A5F2B" w:rsidRDefault="00083638" w:rsidP="0008363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pPr>
      <w:r w:rsidRPr="002A5F2B">
        <w:t>Nurodykite Jums įdomiausios eseistikos pavyzdžių. Parašykite trumpą komentarą, kodėl būtent šio autoriaus esė išskyrėte.</w:t>
      </w:r>
    </w:p>
    <w:p w:rsidR="00083638" w:rsidRPr="002A5F2B" w:rsidRDefault="00083638" w:rsidP="0008363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pPr>
      <w:r w:rsidRPr="002A5F2B">
        <w:t>Tumpai apibendrinkite savo įžvalgas: kokias galimybes eseistui teikia šis žanras.</w:t>
      </w:r>
    </w:p>
    <w:p w:rsidR="00083638" w:rsidRDefault="00083638" w:rsidP="00083638">
      <w:pPr>
        <w:pStyle w:val="Sraopastraipa"/>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rPr>
          <w:b/>
        </w:rPr>
      </w:pPr>
    </w:p>
    <w:p w:rsidR="00083638" w:rsidRPr="009A2CA1" w:rsidRDefault="00083638" w:rsidP="00083638">
      <w:pPr>
        <w:pStyle w:val="Sraopastraipa"/>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rPr>
          <w:b/>
        </w:rPr>
      </w:pPr>
      <w:r w:rsidRPr="009A2CA1">
        <w:rPr>
          <w:b/>
        </w:rPr>
        <w:t>2. Įdomiausi eseistikos pavyzdžiai</w:t>
      </w:r>
    </w:p>
    <w:p w:rsidR="00083638" w:rsidRPr="009A2CA1" w:rsidRDefault="00083638" w:rsidP="00083638">
      <w:pPr>
        <w:pStyle w:val="Sraopastraipa"/>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rPr>
          <w:b/>
        </w:rPr>
      </w:pPr>
    </w:p>
    <w:p w:rsidR="00083638" w:rsidRDefault="00083638" w:rsidP="00083638">
      <w:pPr>
        <w:pStyle w:val="Sraopastraipa"/>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Kaip man įdomiausią eseistą galėčiau įvardinti S. Parulskį (esė „Bloga knyga“, „Kvapas“).</w:t>
      </w:r>
    </w:p>
    <w:p w:rsidR="00083638" w:rsidRDefault="00083638" w:rsidP="00083638">
      <w:pPr>
        <w:pStyle w:val="Sraopastraipa"/>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Šis autorius išsiskiria iš kitų, nes sugeba ir šokiruoti, nustebinti savo erudicija, ir itin priartėti prie paprasto skaitytojo. Kai kurios gyvenimiškos situacijos aprašytos nepaprastai realiai, lyg pats būtum tai patyręs. Atkreipiamas dėmesys į smulkmenas.</w:t>
      </w:r>
    </w:p>
    <w:p w:rsidR="00083638" w:rsidRPr="00947464" w:rsidRDefault="00083638" w:rsidP="00083638">
      <w:pPr>
        <w:pStyle w:val="Sraopastraipa"/>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Šio autoriaus esė „Kvapas“ teko skaityti prieš kelis metus, bet dar iki šiol galiu atminti, užuosti tą kvapą, apie kurį jis rašė.</w:t>
      </w:r>
    </w:p>
    <w:p w:rsidR="00083638" w:rsidRPr="009A2CA1" w:rsidRDefault="00083638" w:rsidP="00083638">
      <w:pPr>
        <w:pStyle w:val="Sraopastraipa"/>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rPr>
          <w:b/>
        </w:rPr>
      </w:pPr>
    </w:p>
    <w:p w:rsidR="00083638" w:rsidRPr="009A2CA1" w:rsidRDefault="00083638" w:rsidP="00083638">
      <w:pPr>
        <w:pStyle w:val="Sraopastraipa"/>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rPr>
          <w:b/>
        </w:rPr>
      </w:pPr>
      <w:r w:rsidRPr="009A2CA1">
        <w:rPr>
          <w:b/>
        </w:rPr>
        <w:t>3. Kokias galimybes eseistui teikia šis žanras?</w:t>
      </w:r>
    </w:p>
    <w:p w:rsidR="00083638" w:rsidRPr="009A2CA1" w:rsidRDefault="00083638" w:rsidP="00083638">
      <w:pPr>
        <w:pStyle w:val="Sraopastraipa"/>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rPr>
          <w:b/>
        </w:rPr>
      </w:pPr>
    </w:p>
    <w:p w:rsidR="00083638" w:rsidRDefault="00083638" w:rsidP="00083638">
      <w:pPr>
        <w:pStyle w:val="Sraopastraipa"/>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 xml:space="preserve">Esė autorius gali rinktis iš daugybės temų, tai leidžia kalbėti jam pačiam įdomiu klausimu. Jis turi teisę pateikti savo įžvalgas, nuomonę, kuri gali būti kiek netikėta skaitytojui. </w:t>
      </w:r>
    </w:p>
    <w:p w:rsidR="00083638" w:rsidRDefault="00083638" w:rsidP="00083638">
      <w:pPr>
        <w:pStyle w:val="Sraopastraipa"/>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Eseistas gali rašyti tokiu stiliumi, kuris artimas jo mąstymo, minčių tėkmei. Kurdamas asociacijas, ironizuodamas save, jis plečia savo galimybes rašyti apie jam dar neatrastas tiesas.</w:t>
      </w:r>
    </w:p>
    <w:p w:rsidR="00083638" w:rsidRPr="009B10DD" w:rsidRDefault="00083638" w:rsidP="00083638">
      <w:pPr>
        <w:pStyle w:val="Sraopastraipa"/>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jc w:val="both"/>
      </w:pPr>
      <w:r>
        <w:t xml:space="preserve">Esė žanras suteikia laisvę autoriui subjektyviai mąstyti, vertinti. </w:t>
      </w:r>
    </w:p>
    <w:p w:rsidR="00083638" w:rsidRDefault="00083638" w:rsidP="00083638"/>
    <w:p w:rsidR="00083638" w:rsidRDefault="00083638" w:rsidP="00083638"/>
    <w:p w:rsidR="00083638" w:rsidRDefault="00083638" w:rsidP="00083638"/>
    <w:p w:rsidR="00083638" w:rsidRDefault="00083638" w:rsidP="00083638">
      <w:pPr>
        <w:jc w:val="both"/>
        <w:rPr>
          <w:rFonts w:ascii="Times New Roman" w:hAnsi="Times New Roman" w:cs="Times New Roman"/>
          <w:b/>
          <w:sz w:val="24"/>
          <w:szCs w:val="24"/>
        </w:rPr>
      </w:pPr>
      <w:r>
        <w:rPr>
          <w:rFonts w:ascii="Times New Roman" w:hAnsi="Times New Roman" w:cs="Times New Roman"/>
          <w:b/>
          <w:sz w:val="24"/>
          <w:szCs w:val="24"/>
        </w:rPr>
        <w:t>2 p</w:t>
      </w:r>
      <w:r w:rsidRPr="00156547">
        <w:rPr>
          <w:rFonts w:ascii="Times New Roman" w:hAnsi="Times New Roman" w:cs="Times New Roman"/>
          <w:b/>
          <w:sz w:val="24"/>
          <w:szCs w:val="24"/>
        </w:rPr>
        <w:t>riedas</w:t>
      </w:r>
    </w:p>
    <w:p w:rsidR="00083638" w:rsidRPr="00983F8D" w:rsidRDefault="00083638" w:rsidP="00083638">
      <w:pPr>
        <w:rPr>
          <w:rFonts w:ascii="Times New Roman" w:hAnsi="Times New Roman" w:cs="Times New Roman"/>
          <w:b/>
          <w:sz w:val="24"/>
          <w:szCs w:val="24"/>
        </w:rPr>
      </w:pPr>
      <w:r w:rsidRPr="00983F8D">
        <w:rPr>
          <w:rFonts w:ascii="Times New Roman" w:hAnsi="Times New Roman" w:cs="Times New Roman"/>
          <w:b/>
          <w:sz w:val="24"/>
          <w:szCs w:val="24"/>
        </w:rPr>
        <w:lastRenderedPageBreak/>
        <w:t>Užduočių lapas V.P _____________________________________________________</w:t>
      </w:r>
    </w:p>
    <w:p w:rsidR="00083638" w:rsidRPr="00983F8D" w:rsidRDefault="00083638" w:rsidP="00083638">
      <w:pPr>
        <w:rPr>
          <w:rFonts w:ascii="Times New Roman" w:hAnsi="Times New Roman" w:cs="Times New Roman"/>
          <w:sz w:val="24"/>
          <w:szCs w:val="24"/>
        </w:rPr>
      </w:pPr>
      <w:r w:rsidRPr="00983F8D">
        <w:rPr>
          <w:rFonts w:ascii="Times New Roman" w:hAnsi="Times New Roman" w:cs="Times New Roman"/>
          <w:sz w:val="24"/>
          <w:szCs w:val="24"/>
        </w:rPr>
        <w:t>Tema: Šiuolaikinė esė. Trys Sigito Parulskio tekstai</w:t>
      </w:r>
    </w:p>
    <w:p w:rsidR="00083638" w:rsidRPr="00983F8D" w:rsidRDefault="00083638" w:rsidP="00083638">
      <w:pPr>
        <w:pStyle w:val="Sraopastraipa"/>
        <w:numPr>
          <w:ilvl w:val="0"/>
          <w:numId w:val="5"/>
        </w:num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Pabaikite mintį</w:t>
      </w:r>
      <w:r w:rsidRPr="00983F8D">
        <w:rPr>
          <w:rFonts w:ascii="Times New Roman" w:hAnsi="Times New Roman" w:cs="Times New Roman"/>
          <w:sz w:val="24"/>
          <w:szCs w:val="24"/>
        </w:rPr>
        <w:t xml:space="preserve"> (1, 2 sakiniais)</w:t>
      </w:r>
    </w:p>
    <w:p w:rsidR="00083638" w:rsidRPr="00983F8D" w:rsidRDefault="00083638" w:rsidP="00083638">
      <w:pPr>
        <w:rPr>
          <w:rFonts w:ascii="Times New Roman" w:hAnsi="Times New Roman" w:cs="Times New Roman"/>
          <w:i/>
          <w:sz w:val="28"/>
          <w:szCs w:val="28"/>
        </w:rPr>
      </w:pPr>
      <w:r w:rsidRPr="00983F8D">
        <w:rPr>
          <w:rFonts w:ascii="Times New Roman" w:hAnsi="Times New Roman" w:cs="Times New Roman"/>
          <w:i/>
          <w:sz w:val="28"/>
          <w:szCs w:val="28"/>
        </w:rPr>
        <w:t>Sigito Parulskio tekstas ..................................................................................................</w:t>
      </w:r>
    </w:p>
    <w:p w:rsidR="00083638" w:rsidRDefault="00083638" w:rsidP="00083638">
      <w:pPr>
        <w:rPr>
          <w:rFonts w:ascii="Times New Roman" w:hAnsi="Times New Roman" w:cs="Times New Roman"/>
          <w:i/>
          <w:sz w:val="28"/>
          <w:szCs w:val="28"/>
        </w:rPr>
      </w:pPr>
      <w:r w:rsidRPr="00983F8D">
        <w:rPr>
          <w:rFonts w:ascii="Times New Roman" w:hAnsi="Times New Roman" w:cs="Times New Roman"/>
          <w:i/>
          <w:sz w:val="28"/>
          <w:szCs w:val="28"/>
        </w:rPr>
        <w:t>.........................................................................................................................................</w:t>
      </w:r>
    </w:p>
    <w:p w:rsidR="00083638" w:rsidRDefault="00083638" w:rsidP="00083638">
      <w:pPr>
        <w:rPr>
          <w:rFonts w:ascii="Times New Roman" w:hAnsi="Times New Roman" w:cs="Times New Roman"/>
          <w:sz w:val="28"/>
          <w:szCs w:val="28"/>
        </w:rPr>
      </w:pPr>
      <w:r w:rsidRPr="00983F8D">
        <w:rPr>
          <w:rFonts w:ascii="Times New Roman" w:hAnsi="Times New Roman" w:cs="Times New Roman"/>
          <w:i/>
          <w:sz w:val="28"/>
          <w:szCs w:val="28"/>
        </w:rPr>
        <w:t>........................................................................................................................................</w:t>
      </w:r>
    </w:p>
    <w:p w:rsidR="00083638" w:rsidRDefault="00083638" w:rsidP="00083638">
      <w:pPr>
        <w:pStyle w:val="Sraopastraipa"/>
        <w:numPr>
          <w:ilvl w:val="0"/>
          <w:numId w:val="5"/>
        </w:num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Dirbdami grupėje atsakykite</w:t>
      </w:r>
    </w:p>
    <w:p w:rsidR="00083638" w:rsidRPr="000F42A3" w:rsidRDefault="00083638" w:rsidP="00083638">
      <w:pPr>
        <w:rPr>
          <w:rFonts w:ascii="Times New Roman" w:hAnsi="Times New Roman" w:cs="Times New Roman"/>
        </w:rPr>
      </w:pPr>
      <w:r w:rsidRPr="000F42A3">
        <w:rPr>
          <w:rFonts w:ascii="Times New Roman" w:hAnsi="Times New Roman" w:cs="Times New Roman"/>
        </w:rPr>
        <w:t>1.Interpretuokite esė teksto pavadinimą. Kaip jį suprantate?</w:t>
      </w:r>
    </w:p>
    <w:p w:rsidR="00083638" w:rsidRPr="000F42A3" w:rsidRDefault="00083638" w:rsidP="00083638">
      <w:pPr>
        <w:rPr>
          <w:rFonts w:ascii="Times New Roman" w:hAnsi="Times New Roman" w:cs="Times New Roman"/>
        </w:rPr>
      </w:pPr>
      <w:r w:rsidRPr="000F42A3">
        <w:rPr>
          <w:rFonts w:ascii="Times New Roman" w:hAnsi="Times New Roman" w:cs="Times New Roman"/>
        </w:rPr>
        <w:t>2.Kokia teksto pagrindinė mintis?</w:t>
      </w:r>
    </w:p>
    <w:p w:rsidR="00083638" w:rsidRPr="000F42A3" w:rsidRDefault="00083638" w:rsidP="00083638">
      <w:pPr>
        <w:rPr>
          <w:rFonts w:ascii="Times New Roman" w:hAnsi="Times New Roman" w:cs="Times New Roman"/>
        </w:rPr>
      </w:pPr>
      <w:r w:rsidRPr="000F42A3">
        <w:rPr>
          <w:rFonts w:ascii="Times New Roman" w:hAnsi="Times New Roman" w:cs="Times New Roman"/>
        </w:rPr>
        <w:t>3.Kokios mintys jums pasirodė įdomiausios, netikėtos? (Galima pacituoti, pabraukti tekste)</w:t>
      </w:r>
    </w:p>
    <w:p w:rsidR="00083638" w:rsidRPr="000F42A3" w:rsidRDefault="00083638" w:rsidP="00083638">
      <w:pPr>
        <w:rPr>
          <w:rFonts w:ascii="Times New Roman" w:hAnsi="Times New Roman" w:cs="Times New Roman"/>
        </w:rPr>
      </w:pPr>
      <w:r w:rsidRPr="000F42A3">
        <w:rPr>
          <w:rFonts w:ascii="Times New Roman" w:hAnsi="Times New Roman" w:cs="Times New Roman"/>
        </w:rPr>
        <w:t>4.Kodėl šis tekstas priskiriamas esė žanrui?</w:t>
      </w:r>
    </w:p>
    <w:p w:rsidR="00083638" w:rsidRDefault="00083638" w:rsidP="00083638">
      <w:pPr>
        <w:rPr>
          <w:rFonts w:ascii="Times New Roman" w:hAnsi="Times New Roman" w:cs="Times New Roman"/>
          <w:sz w:val="24"/>
          <w:szCs w:val="24"/>
        </w:rPr>
      </w:pPr>
      <w:r w:rsidRPr="000F42A3">
        <w:rPr>
          <w:rFonts w:ascii="Times New Roman" w:hAnsi="Times New Roman" w:cs="Times New Roman"/>
          <w:i/>
          <w:sz w:val="24"/>
          <w:szCs w:val="24"/>
        </w:rPr>
        <w:t>Juodraštis</w:t>
      </w:r>
      <w:r>
        <w:rPr>
          <w:rFonts w:ascii="Times New Roman" w:hAnsi="Times New Roman" w:cs="Times New Roman"/>
          <w:sz w:val="24"/>
          <w:szCs w:val="24"/>
        </w:rPr>
        <w:t xml:space="preserve"> .........................................................................................................................................</w:t>
      </w:r>
    </w:p>
    <w:p w:rsidR="00083638" w:rsidRDefault="00083638" w:rsidP="00083638">
      <w:pPr>
        <w:rPr>
          <w:rFonts w:ascii="Times New Roman" w:hAnsi="Times New Roman" w:cs="Times New Roman"/>
          <w:sz w:val="24"/>
          <w:szCs w:val="24"/>
        </w:rPr>
      </w:pPr>
      <w:r>
        <w:rPr>
          <w:rFonts w:ascii="Times New Roman" w:hAnsi="Times New Roman" w:cs="Times New Roman"/>
          <w:sz w:val="24"/>
          <w:szCs w:val="24"/>
        </w:rPr>
        <w:t>..........................................................................................................................................................</w:t>
      </w:r>
    </w:p>
    <w:p w:rsidR="00083638" w:rsidRDefault="00083638" w:rsidP="00083638">
      <w:pPr>
        <w:rPr>
          <w:rFonts w:ascii="Times New Roman" w:hAnsi="Times New Roman" w:cs="Times New Roman"/>
          <w:sz w:val="24"/>
          <w:szCs w:val="24"/>
        </w:rPr>
      </w:pPr>
      <w:r>
        <w:rPr>
          <w:rFonts w:ascii="Times New Roman" w:hAnsi="Times New Roman" w:cs="Times New Roman"/>
          <w:sz w:val="24"/>
          <w:szCs w:val="24"/>
        </w:rPr>
        <w:t>..........................................................................................................................................................</w:t>
      </w:r>
    </w:p>
    <w:p w:rsidR="00083638" w:rsidRDefault="00083638" w:rsidP="00083638">
      <w:pPr>
        <w:rPr>
          <w:rFonts w:ascii="Times New Roman" w:hAnsi="Times New Roman" w:cs="Times New Roman"/>
          <w:sz w:val="24"/>
          <w:szCs w:val="24"/>
        </w:rPr>
      </w:pPr>
      <w:r>
        <w:rPr>
          <w:rFonts w:ascii="Times New Roman" w:hAnsi="Times New Roman" w:cs="Times New Roman"/>
          <w:sz w:val="24"/>
          <w:szCs w:val="24"/>
        </w:rPr>
        <w:t>.........................................................................................................................................................</w:t>
      </w:r>
    </w:p>
    <w:p w:rsidR="00083638" w:rsidRDefault="00083638" w:rsidP="00083638">
      <w:pPr>
        <w:rPr>
          <w:rFonts w:ascii="Times New Roman" w:hAnsi="Times New Roman" w:cs="Times New Roman"/>
          <w:sz w:val="24"/>
          <w:szCs w:val="24"/>
        </w:rPr>
      </w:pPr>
      <w:r>
        <w:rPr>
          <w:rFonts w:ascii="Times New Roman" w:hAnsi="Times New Roman" w:cs="Times New Roman"/>
          <w:sz w:val="24"/>
          <w:szCs w:val="24"/>
        </w:rPr>
        <w:t>........................................................................................................................................................</w:t>
      </w:r>
    </w:p>
    <w:p w:rsidR="00083638" w:rsidRPr="000F42A3" w:rsidRDefault="00083638" w:rsidP="00083638">
      <w:pPr>
        <w:rPr>
          <w:rFonts w:ascii="Times New Roman" w:hAnsi="Times New Roman" w:cs="Times New Roman"/>
          <w:sz w:val="24"/>
          <w:szCs w:val="24"/>
        </w:rPr>
      </w:pPr>
      <w:r>
        <w:rPr>
          <w:rFonts w:ascii="Times New Roman" w:hAnsi="Times New Roman" w:cs="Times New Roman"/>
          <w:sz w:val="24"/>
          <w:szCs w:val="24"/>
        </w:rPr>
        <w:t>........................................................................................................................................................</w:t>
      </w:r>
    </w:p>
    <w:p w:rsidR="00083638" w:rsidRDefault="00083638" w:rsidP="00083638">
      <w:pPr>
        <w:pStyle w:val="Sraopastraipa"/>
        <w:numPr>
          <w:ilvl w:val="0"/>
          <w:numId w:val="5"/>
        </w:num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Pabaikite mintį (1, 2 sakiniais)</w:t>
      </w:r>
    </w:p>
    <w:p w:rsidR="00083638" w:rsidRPr="00983F8D" w:rsidRDefault="00083638" w:rsidP="00083638">
      <w:pPr>
        <w:rPr>
          <w:rFonts w:ascii="Times New Roman" w:hAnsi="Times New Roman" w:cs="Times New Roman"/>
          <w:i/>
          <w:sz w:val="28"/>
          <w:szCs w:val="28"/>
        </w:rPr>
      </w:pPr>
      <w:r w:rsidRPr="00983F8D">
        <w:rPr>
          <w:rFonts w:ascii="Times New Roman" w:hAnsi="Times New Roman" w:cs="Times New Roman"/>
          <w:i/>
          <w:sz w:val="28"/>
          <w:szCs w:val="28"/>
        </w:rPr>
        <w:t>Dabar manau, kad S.Parulskio tekstai......................................................................</w:t>
      </w:r>
      <w:r>
        <w:rPr>
          <w:rFonts w:ascii="Times New Roman" w:hAnsi="Times New Roman" w:cs="Times New Roman"/>
          <w:i/>
          <w:sz w:val="28"/>
          <w:szCs w:val="28"/>
        </w:rPr>
        <w:t>...</w:t>
      </w:r>
    </w:p>
    <w:p w:rsidR="00083638" w:rsidRDefault="00083638" w:rsidP="00083638">
      <w:pPr>
        <w:rPr>
          <w:rFonts w:ascii="Times New Roman" w:hAnsi="Times New Roman" w:cs="Times New Roman"/>
          <w:i/>
          <w:sz w:val="28"/>
          <w:szCs w:val="28"/>
        </w:rPr>
      </w:pPr>
      <w:r w:rsidRPr="00983F8D">
        <w:rPr>
          <w:rFonts w:ascii="Times New Roman" w:hAnsi="Times New Roman" w:cs="Times New Roman"/>
          <w:i/>
          <w:sz w:val="28"/>
          <w:szCs w:val="28"/>
        </w:rPr>
        <w:t>......................................................................................................</w:t>
      </w:r>
      <w:r>
        <w:rPr>
          <w:rFonts w:ascii="Times New Roman" w:hAnsi="Times New Roman" w:cs="Times New Roman"/>
          <w:i/>
          <w:sz w:val="28"/>
          <w:szCs w:val="28"/>
        </w:rPr>
        <w:t>..............................</w:t>
      </w:r>
    </w:p>
    <w:p w:rsidR="00083638" w:rsidRDefault="00083638" w:rsidP="00083638">
      <w:pPr>
        <w:rPr>
          <w:rFonts w:ascii="Times New Roman" w:hAnsi="Times New Roman" w:cs="Times New Roman"/>
          <w:i/>
          <w:sz w:val="28"/>
          <w:szCs w:val="28"/>
        </w:rPr>
      </w:pPr>
      <w:r>
        <w:rPr>
          <w:rFonts w:ascii="Times New Roman" w:hAnsi="Times New Roman" w:cs="Times New Roman"/>
          <w:i/>
          <w:sz w:val="28"/>
          <w:szCs w:val="28"/>
        </w:rPr>
        <w:t>.....................................................................................................................................</w:t>
      </w:r>
    </w:p>
    <w:p w:rsidR="00083638" w:rsidRDefault="00083638" w:rsidP="00083638">
      <w:pPr>
        <w:pStyle w:val="Sraopastraipa"/>
        <w:numPr>
          <w:ilvl w:val="0"/>
          <w:numId w:val="5"/>
        </w:num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Papildoma užduotis - refleksija</w:t>
      </w:r>
    </w:p>
    <w:p w:rsidR="00083638" w:rsidRDefault="00083638" w:rsidP="00083638">
      <w:pPr>
        <w:ind w:left="360"/>
        <w:rPr>
          <w:rFonts w:ascii="Times New Roman" w:hAnsi="Times New Roman" w:cs="Times New Roman"/>
          <w:sz w:val="24"/>
          <w:szCs w:val="24"/>
        </w:rPr>
      </w:pPr>
      <w:r>
        <w:rPr>
          <w:rFonts w:ascii="Times New Roman" w:hAnsi="Times New Roman" w:cs="Times New Roman"/>
          <w:sz w:val="24"/>
          <w:szCs w:val="24"/>
        </w:rPr>
        <w:t>Apibendrindami pamoką sukurkite sinkveiną:</w:t>
      </w:r>
    </w:p>
    <w:p w:rsidR="00083638" w:rsidRPr="00983F8D" w:rsidRDefault="00083638" w:rsidP="00083638">
      <w:pPr>
        <w:rPr>
          <w:rFonts w:ascii="Times New Roman" w:hAnsi="Times New Roman" w:cs="Times New Roman"/>
          <w:i/>
          <w:sz w:val="28"/>
          <w:szCs w:val="28"/>
        </w:rPr>
      </w:pPr>
      <w:r w:rsidRPr="00983F8D">
        <w:rPr>
          <w:rFonts w:ascii="Times New Roman" w:hAnsi="Times New Roman" w:cs="Times New Roman"/>
          <w:i/>
          <w:sz w:val="28"/>
          <w:szCs w:val="28"/>
        </w:rPr>
        <w:t>1 daikt</w:t>
      </w:r>
    </w:p>
    <w:p w:rsidR="00083638" w:rsidRPr="00983F8D" w:rsidRDefault="00083638" w:rsidP="00083638">
      <w:pPr>
        <w:rPr>
          <w:rFonts w:ascii="Times New Roman" w:hAnsi="Times New Roman" w:cs="Times New Roman"/>
          <w:i/>
          <w:sz w:val="28"/>
          <w:szCs w:val="28"/>
        </w:rPr>
      </w:pPr>
      <w:r w:rsidRPr="00983F8D">
        <w:rPr>
          <w:rFonts w:ascii="Times New Roman" w:hAnsi="Times New Roman" w:cs="Times New Roman"/>
          <w:i/>
          <w:sz w:val="28"/>
          <w:szCs w:val="28"/>
        </w:rPr>
        <w:t>2 būdv</w:t>
      </w:r>
    </w:p>
    <w:p w:rsidR="00083638" w:rsidRPr="00983F8D" w:rsidRDefault="00083638" w:rsidP="00083638">
      <w:pPr>
        <w:rPr>
          <w:rFonts w:ascii="Times New Roman" w:hAnsi="Times New Roman" w:cs="Times New Roman"/>
          <w:i/>
          <w:sz w:val="28"/>
          <w:szCs w:val="28"/>
        </w:rPr>
      </w:pPr>
      <w:r w:rsidRPr="00983F8D">
        <w:rPr>
          <w:rFonts w:ascii="Times New Roman" w:hAnsi="Times New Roman" w:cs="Times New Roman"/>
          <w:i/>
          <w:sz w:val="28"/>
          <w:szCs w:val="28"/>
        </w:rPr>
        <w:t>3 veiksm</w:t>
      </w:r>
    </w:p>
    <w:p w:rsidR="00083638" w:rsidRPr="00983F8D" w:rsidRDefault="00083638" w:rsidP="00083638">
      <w:pPr>
        <w:rPr>
          <w:rFonts w:ascii="Times New Roman" w:hAnsi="Times New Roman" w:cs="Times New Roman"/>
          <w:i/>
          <w:sz w:val="28"/>
          <w:szCs w:val="28"/>
        </w:rPr>
      </w:pPr>
      <w:r w:rsidRPr="00983F8D">
        <w:rPr>
          <w:rFonts w:ascii="Times New Roman" w:hAnsi="Times New Roman" w:cs="Times New Roman"/>
          <w:i/>
          <w:sz w:val="28"/>
          <w:szCs w:val="28"/>
        </w:rPr>
        <w:t>4 žodžių posakis</w:t>
      </w:r>
    </w:p>
    <w:p w:rsidR="00083638" w:rsidRPr="00983F8D" w:rsidRDefault="00083638" w:rsidP="00083638">
      <w:pPr>
        <w:rPr>
          <w:rFonts w:ascii="Times New Roman" w:hAnsi="Times New Roman" w:cs="Times New Roman"/>
          <w:sz w:val="24"/>
          <w:szCs w:val="24"/>
        </w:rPr>
      </w:pPr>
      <w:r w:rsidRPr="00983F8D">
        <w:rPr>
          <w:rFonts w:ascii="Times New Roman" w:hAnsi="Times New Roman" w:cs="Times New Roman"/>
          <w:i/>
          <w:sz w:val="28"/>
          <w:szCs w:val="28"/>
        </w:rPr>
        <w:t>1 daikt.</w:t>
      </w:r>
    </w:p>
    <w:p w:rsidR="00083638" w:rsidRPr="00156547" w:rsidRDefault="00083638" w:rsidP="00083638">
      <w:pPr>
        <w:jc w:val="both"/>
        <w:rPr>
          <w:rFonts w:ascii="Times New Roman" w:hAnsi="Times New Roman" w:cs="Times New Roman"/>
          <w:b/>
          <w:sz w:val="24"/>
          <w:szCs w:val="24"/>
        </w:rPr>
      </w:pPr>
    </w:p>
    <w:p w:rsidR="00083638" w:rsidRDefault="00083638" w:rsidP="00083638"/>
    <w:p w:rsidR="00083638" w:rsidRDefault="00083638" w:rsidP="00083638">
      <w:pPr>
        <w:jc w:val="both"/>
        <w:rPr>
          <w:rFonts w:ascii="Times New Roman" w:hAnsi="Times New Roman" w:cs="Times New Roman"/>
          <w:b/>
          <w:sz w:val="24"/>
          <w:szCs w:val="24"/>
        </w:rPr>
      </w:pPr>
      <w:r>
        <w:rPr>
          <w:rFonts w:ascii="Times New Roman" w:hAnsi="Times New Roman" w:cs="Times New Roman"/>
          <w:b/>
          <w:sz w:val="24"/>
          <w:szCs w:val="24"/>
        </w:rPr>
        <w:t>3 p</w:t>
      </w:r>
      <w:r w:rsidRPr="00156547">
        <w:rPr>
          <w:rFonts w:ascii="Times New Roman" w:hAnsi="Times New Roman" w:cs="Times New Roman"/>
          <w:b/>
          <w:sz w:val="24"/>
          <w:szCs w:val="24"/>
        </w:rPr>
        <w:t>riedas</w:t>
      </w:r>
    </w:p>
    <w:p w:rsidR="00F740A6" w:rsidRDefault="00083638" w:rsidP="00F740A6">
      <w:pPr>
        <w:spacing w:after="0"/>
        <w:jc w:val="both"/>
        <w:rPr>
          <w:rFonts w:ascii="Times New Roman" w:hAnsi="Times New Roman" w:cs="Times New Roman"/>
          <w:sz w:val="48"/>
          <w:szCs w:val="48"/>
        </w:rPr>
      </w:pPr>
      <w:r>
        <w:rPr>
          <w:rFonts w:ascii="Times New Roman" w:hAnsi="Times New Roman" w:cs="Times New Roman"/>
          <w:noProof/>
          <w:sz w:val="48"/>
          <w:szCs w:val="48"/>
          <w:lang w:val="en-US"/>
        </w:rPr>
        <w:lastRenderedPageBreak/>
        <w:drawing>
          <wp:inline distT="0" distB="0" distL="0" distR="0">
            <wp:extent cx="6655435" cy="4706972"/>
            <wp:effectExtent l="0" t="0" r="0" b="0"/>
            <wp:docPr id="1" name="Picture 1" descr="C:\Documents and Settings\Administrator\My Documents\Загрузки\p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Загрузки\par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5435" cy="4706972"/>
                    </a:xfrm>
                    <a:prstGeom prst="rect">
                      <a:avLst/>
                    </a:prstGeom>
                    <a:noFill/>
                    <a:ln>
                      <a:noFill/>
                    </a:ln>
                  </pic:spPr>
                </pic:pic>
              </a:graphicData>
            </a:graphic>
          </wp:inline>
        </w:drawing>
      </w:r>
    </w:p>
    <w:p w:rsidR="00083638" w:rsidRDefault="00083638" w:rsidP="00F740A6">
      <w:pPr>
        <w:spacing w:after="0"/>
        <w:jc w:val="both"/>
        <w:rPr>
          <w:rFonts w:ascii="Times New Roman" w:hAnsi="Times New Roman" w:cs="Times New Roman"/>
          <w:sz w:val="48"/>
          <w:szCs w:val="48"/>
        </w:rPr>
      </w:pPr>
      <w:r>
        <w:rPr>
          <w:rFonts w:ascii="Times New Roman" w:hAnsi="Times New Roman" w:cs="Times New Roman"/>
          <w:noProof/>
          <w:sz w:val="48"/>
          <w:szCs w:val="48"/>
          <w:lang w:val="en-US"/>
        </w:rPr>
        <w:lastRenderedPageBreak/>
        <w:drawing>
          <wp:inline distT="0" distB="0" distL="0" distR="0">
            <wp:extent cx="6655435" cy="4706972"/>
            <wp:effectExtent l="0" t="0" r="0" b="0"/>
            <wp:docPr id="4" name="Picture 4" descr="C:\Documents and Settings\Administrator\My Documents\Загрузки\pa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Загрузки\par 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5435" cy="4706972"/>
                    </a:xfrm>
                    <a:prstGeom prst="rect">
                      <a:avLst/>
                    </a:prstGeom>
                    <a:noFill/>
                    <a:ln>
                      <a:noFill/>
                    </a:ln>
                  </pic:spPr>
                </pic:pic>
              </a:graphicData>
            </a:graphic>
          </wp:inline>
        </w:drawing>
      </w:r>
    </w:p>
    <w:p w:rsidR="00083638" w:rsidRPr="00156547" w:rsidRDefault="00083638" w:rsidP="00F740A6">
      <w:pPr>
        <w:spacing w:after="0"/>
        <w:jc w:val="both"/>
        <w:rPr>
          <w:rFonts w:ascii="Times New Roman" w:hAnsi="Times New Roman" w:cs="Times New Roman"/>
          <w:sz w:val="48"/>
          <w:szCs w:val="48"/>
        </w:rPr>
      </w:pPr>
      <w:r>
        <w:rPr>
          <w:rFonts w:ascii="Times New Roman" w:hAnsi="Times New Roman" w:cs="Times New Roman"/>
          <w:noProof/>
          <w:sz w:val="48"/>
          <w:szCs w:val="48"/>
          <w:lang w:val="en-US"/>
        </w:rPr>
        <w:lastRenderedPageBreak/>
        <w:drawing>
          <wp:inline distT="0" distB="0" distL="0" distR="0">
            <wp:extent cx="6655435" cy="9406035"/>
            <wp:effectExtent l="0" t="0" r="0" b="5080"/>
            <wp:docPr id="5" name="Picture 5" descr="C:\Documents and Settings\Administrator\My Documents\Загрузки\p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Загрузки\par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5435" cy="9406035"/>
                    </a:xfrm>
                    <a:prstGeom prst="rect">
                      <a:avLst/>
                    </a:prstGeom>
                    <a:noFill/>
                    <a:ln>
                      <a:noFill/>
                    </a:ln>
                  </pic:spPr>
                </pic:pic>
              </a:graphicData>
            </a:graphic>
          </wp:inline>
        </w:drawing>
      </w:r>
    </w:p>
    <w:sectPr w:rsidR="00083638" w:rsidRPr="00156547">
      <w:pgSz w:w="11906" w:h="16838"/>
      <w:pgMar w:top="1134" w:right="435" w:bottom="851" w:left="99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106721"/>
    <w:multiLevelType w:val="hybridMultilevel"/>
    <w:tmpl w:val="570E34B6"/>
    <w:lvl w:ilvl="0" w:tplc="04270001">
      <w:start w:val="1"/>
      <w:numFmt w:val="bullet"/>
      <w:lvlText w:val=""/>
      <w:lvlJc w:val="left"/>
      <w:pPr>
        <w:tabs>
          <w:tab w:val="num" w:pos="1080"/>
        </w:tabs>
        <w:ind w:left="1080" w:hanging="360"/>
      </w:pPr>
      <w:rPr>
        <w:rFonts w:ascii="Symbol" w:hAnsi="Symbol" w:hint="default"/>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425207BE"/>
    <w:multiLevelType w:val="hybridMultilevel"/>
    <w:tmpl w:val="720EE4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441E7CF2"/>
    <w:multiLevelType w:val="hybridMultilevel"/>
    <w:tmpl w:val="8892B49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900FD7"/>
    <w:multiLevelType w:val="hybridMultilevel"/>
    <w:tmpl w:val="A0E63594"/>
    <w:lvl w:ilvl="0" w:tplc="04270001">
      <w:start w:val="1"/>
      <w:numFmt w:val="bullet"/>
      <w:lvlText w:val=""/>
      <w:lvlJc w:val="left"/>
      <w:pPr>
        <w:tabs>
          <w:tab w:val="num" w:pos="1080"/>
        </w:tabs>
        <w:ind w:left="1080" w:hanging="360"/>
      </w:pPr>
      <w:rPr>
        <w:rFonts w:ascii="Symbol" w:hAnsi="Symbol" w:hint="default"/>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7DB43AF6"/>
    <w:multiLevelType w:val="hybridMultilevel"/>
    <w:tmpl w:val="3FD89E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0A6"/>
    <w:rsid w:val="00083638"/>
    <w:rsid w:val="00120AB0"/>
    <w:rsid w:val="008E324D"/>
    <w:rsid w:val="00A81519"/>
    <w:rsid w:val="00D73D2F"/>
    <w:rsid w:val="00F740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A41ED-4B52-4849-8611-68D96F18B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F740A6"/>
    <w:pPr>
      <w:pBdr>
        <w:top w:val="nil"/>
        <w:left w:val="nil"/>
        <w:bottom w:val="nil"/>
        <w:right w:val="nil"/>
        <w:between w:val="nil"/>
      </w:pBdr>
    </w:pPr>
    <w:rPr>
      <w:rFonts w:ascii="Calibri" w:eastAsia="Calibri" w:hAnsi="Calibri" w:cs="Calibri"/>
      <w:color w:val="00000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F740A6"/>
    <w:pPr>
      <w:ind w:left="720"/>
      <w:contextualSpacing/>
    </w:pPr>
  </w:style>
  <w:style w:type="table" w:styleId="Lentelstinklelis">
    <w:name w:val="Table Grid"/>
    <w:basedOn w:val="prastojilentel"/>
    <w:uiPriority w:val="39"/>
    <w:rsid w:val="00F740A6"/>
    <w:pPr>
      <w:pBdr>
        <w:top w:val="nil"/>
        <w:left w:val="nil"/>
        <w:bottom w:val="nil"/>
        <w:right w:val="nil"/>
        <w:between w:val="nil"/>
      </w:pBd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semiHidden/>
    <w:unhideWhenUsed/>
    <w:rsid w:val="00F740A6"/>
    <w:rPr>
      <w:color w:val="0000FF"/>
      <w:u w:val="single"/>
    </w:rPr>
  </w:style>
  <w:style w:type="paragraph" w:styleId="Debesliotekstas">
    <w:name w:val="Balloon Text"/>
    <w:basedOn w:val="prastasis"/>
    <w:link w:val="DebesliotekstasDiagrama"/>
    <w:uiPriority w:val="99"/>
    <w:semiHidden/>
    <w:unhideWhenUsed/>
    <w:rsid w:val="00F740A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740A6"/>
    <w:rPr>
      <w:rFonts w:ascii="Segoe UI" w:eastAsia="Calibri" w:hAnsi="Segoe UI" w:cs="Segoe UI"/>
      <w:color w:val="000000"/>
      <w:sz w:val="18"/>
      <w:szCs w:val="18"/>
    </w:rPr>
  </w:style>
  <w:style w:type="paragraph" w:styleId="prastasiniatinklio">
    <w:name w:val="Normal (Web)"/>
    <w:basedOn w:val="prastasis"/>
    <w:uiPriority w:val="99"/>
    <w:semiHidden/>
    <w:unhideWhenUsed/>
    <w:rsid w:val="0008363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lt-LT"/>
    </w:rPr>
  </w:style>
  <w:style w:type="character" w:styleId="Grietas">
    <w:name w:val="Strong"/>
    <w:basedOn w:val="Numatytasispastraiposriftas"/>
    <w:uiPriority w:val="22"/>
    <w:qFormat/>
    <w:rsid w:val="000836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46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youtube.com/watch?v=fYYEvEJvEF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2590</Words>
  <Characters>14768</Characters>
  <Application>Microsoft Office Word</Application>
  <DocSecurity>0</DocSecurity>
  <Lines>123</Lines>
  <Paragraphs>34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Edmund Učkuronis</dc:creator>
  <cp:keywords/>
  <dc:description/>
  <cp:lastModifiedBy>Inesa Suchocka</cp:lastModifiedBy>
  <cp:revision>2</cp:revision>
  <dcterms:created xsi:type="dcterms:W3CDTF">2020-01-23T09:47:00Z</dcterms:created>
  <dcterms:modified xsi:type="dcterms:W3CDTF">2020-01-23T09:47:00Z</dcterms:modified>
</cp:coreProperties>
</file>